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A4534" w:rsidRDefault="003A4534" w:rsidP="003A4534">
      <w:pPr>
        <w:rPr>
          <w:rFonts w:ascii="Arial" w:hAnsi="Arial" w:cs="Arial" w:hint="cs"/>
          <w:b/>
          <w:sz w:val="22"/>
          <w:szCs w:val="22"/>
          <w:rtl/>
        </w:rPr>
      </w:pPr>
    </w:p>
    <w:tbl>
      <w:tblPr>
        <w:tblpPr w:leftFromText="180" w:rightFromText="180" w:vertAnchor="page" w:horzAnchor="page" w:tblpX="897" w:tblpY="4857"/>
        <w:bidiVisual/>
        <w:tblW w:w="4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2880"/>
      </w:tblGrid>
      <w:tr w:rsidR="003A4534" w:rsidRPr="002B7B9A" w:rsidTr="002B7B9A">
        <w:trPr>
          <w:trHeight w:val="350"/>
        </w:trPr>
        <w:tc>
          <w:tcPr>
            <w:tcW w:w="1440" w:type="dxa"/>
            <w:shd w:val="clear" w:color="auto" w:fill="E6E6E6"/>
          </w:tcPr>
          <w:p w:rsidR="003A4534" w:rsidRPr="002B7B9A" w:rsidRDefault="003A4534" w:rsidP="002B7B9A">
            <w:pPr>
              <w:rPr>
                <w:rFonts w:ascii="Arial" w:hAnsi="Arial" w:cs="Arial"/>
                <w:b/>
                <w:sz w:val="22"/>
                <w:szCs w:val="22"/>
                <w:rtl/>
              </w:rPr>
            </w:pPr>
            <w:r w:rsidRPr="002B7B9A">
              <w:rPr>
                <w:rFonts w:ascii="Arial" w:hAnsi="Arial" w:cs="Arial"/>
                <w:b/>
                <w:sz w:val="22"/>
                <w:szCs w:val="22"/>
                <w:rtl/>
              </w:rPr>
              <w:t>משרד</w:t>
            </w:r>
            <w:r w:rsidRPr="002B7B9A">
              <w:rPr>
                <w:rFonts w:ascii="Arial" w:hAnsi="Arial" w:cs="Arial" w:hint="cs"/>
                <w:b/>
                <w:sz w:val="22"/>
                <w:szCs w:val="22"/>
                <w:rtl/>
              </w:rPr>
              <w:t>:</w:t>
            </w:r>
          </w:p>
        </w:tc>
        <w:tc>
          <w:tcPr>
            <w:tcW w:w="2880" w:type="dxa"/>
            <w:shd w:val="clear" w:color="auto" w:fill="auto"/>
          </w:tcPr>
          <w:p w:rsidR="003A4534" w:rsidRPr="002B7B9A" w:rsidRDefault="00A511BD" w:rsidP="00A511BD">
            <w:pPr>
              <w:rPr>
                <w:rFonts w:ascii="Arial" w:hAnsi="Arial" w:cs="Arial"/>
                <w:b/>
                <w:sz w:val="22"/>
                <w:szCs w:val="22"/>
                <w:rtl/>
              </w:rPr>
            </w:pPr>
            <w:r>
              <w:rPr>
                <w:rFonts w:ascii="Arial" w:hAnsi="Arial" w:cs="Arial" w:hint="cs"/>
                <w:b/>
                <w:sz w:val="22"/>
                <w:szCs w:val="22"/>
                <w:rtl/>
              </w:rPr>
              <w:t>משפטים</w:t>
            </w:r>
          </w:p>
        </w:tc>
      </w:tr>
      <w:tr w:rsidR="003A4534" w:rsidRPr="002B7B9A" w:rsidTr="002B7B9A">
        <w:trPr>
          <w:trHeight w:val="361"/>
        </w:trPr>
        <w:tc>
          <w:tcPr>
            <w:tcW w:w="1440" w:type="dxa"/>
            <w:shd w:val="clear" w:color="auto" w:fill="E6E6E6"/>
          </w:tcPr>
          <w:p w:rsidR="003A4534" w:rsidRPr="002B7B9A" w:rsidRDefault="003A4534" w:rsidP="002B7B9A">
            <w:pPr>
              <w:rPr>
                <w:rFonts w:ascii="Arial" w:hAnsi="Arial" w:cs="Arial"/>
                <w:b/>
                <w:sz w:val="22"/>
                <w:szCs w:val="22"/>
                <w:rtl/>
              </w:rPr>
            </w:pPr>
            <w:r w:rsidRPr="002B7B9A">
              <w:rPr>
                <w:rFonts w:ascii="Arial" w:hAnsi="Arial" w:cs="Arial"/>
                <w:b/>
                <w:sz w:val="22"/>
                <w:szCs w:val="22"/>
                <w:rtl/>
              </w:rPr>
              <w:t>יחיד</w:t>
            </w:r>
            <w:r w:rsidRPr="002B7B9A">
              <w:rPr>
                <w:rFonts w:ascii="Arial" w:hAnsi="Arial" w:cs="Arial" w:hint="cs"/>
                <w:b/>
                <w:sz w:val="22"/>
                <w:szCs w:val="22"/>
                <w:rtl/>
              </w:rPr>
              <w:t>ה מזמינה:</w:t>
            </w:r>
          </w:p>
        </w:tc>
        <w:tc>
          <w:tcPr>
            <w:tcW w:w="2880" w:type="dxa"/>
            <w:shd w:val="clear" w:color="auto" w:fill="auto"/>
          </w:tcPr>
          <w:p w:rsidR="003A4534" w:rsidRPr="002B7B9A" w:rsidRDefault="00A511BD" w:rsidP="00A511BD">
            <w:pPr>
              <w:rPr>
                <w:rFonts w:ascii="Arial" w:hAnsi="Arial" w:cs="Arial"/>
                <w:b/>
                <w:sz w:val="22"/>
                <w:szCs w:val="22"/>
                <w:rtl/>
              </w:rPr>
            </w:pPr>
            <w:r>
              <w:rPr>
                <w:rFonts w:ascii="Arial" w:hAnsi="Arial" w:cs="Arial" w:hint="cs"/>
                <w:b/>
                <w:sz w:val="22"/>
                <w:szCs w:val="22"/>
                <w:rtl/>
              </w:rPr>
              <w:t>נציבות שוויון זכויות לאנשים עם מוגבלות</w:t>
            </w:r>
          </w:p>
        </w:tc>
      </w:tr>
      <w:tr w:rsidR="003A4534" w:rsidRPr="002B7B9A" w:rsidTr="002B7B9A">
        <w:trPr>
          <w:trHeight w:val="370"/>
        </w:trPr>
        <w:tc>
          <w:tcPr>
            <w:tcW w:w="1440" w:type="dxa"/>
            <w:shd w:val="clear" w:color="auto" w:fill="E6E6E6"/>
          </w:tcPr>
          <w:p w:rsidR="003A4534" w:rsidRPr="002B7B9A" w:rsidRDefault="003A4534" w:rsidP="002B7B9A">
            <w:pPr>
              <w:rPr>
                <w:rFonts w:ascii="Arial" w:hAnsi="Arial" w:cs="Arial"/>
                <w:b/>
                <w:sz w:val="22"/>
                <w:szCs w:val="22"/>
                <w:rtl/>
              </w:rPr>
            </w:pPr>
            <w:r w:rsidRPr="002B7B9A">
              <w:rPr>
                <w:rFonts w:ascii="Arial" w:hAnsi="Arial" w:cs="Arial" w:hint="cs"/>
                <w:b/>
                <w:sz w:val="22"/>
                <w:szCs w:val="22"/>
                <w:rtl/>
              </w:rPr>
              <w:t>תאריך:</w:t>
            </w:r>
          </w:p>
        </w:tc>
        <w:tc>
          <w:tcPr>
            <w:tcW w:w="2880" w:type="dxa"/>
            <w:shd w:val="clear" w:color="auto" w:fill="auto"/>
          </w:tcPr>
          <w:p w:rsidR="003A4534" w:rsidRPr="002B7B9A" w:rsidRDefault="00663931" w:rsidP="00663931">
            <w:pPr>
              <w:rPr>
                <w:rFonts w:ascii="Arial" w:hAnsi="Arial" w:cs="Arial"/>
                <w:b/>
                <w:sz w:val="22"/>
                <w:szCs w:val="22"/>
                <w:rtl/>
              </w:rPr>
            </w:pPr>
            <w:r>
              <w:rPr>
                <w:rFonts w:ascii="Arial" w:hAnsi="Arial" w:cs="Arial" w:hint="cs"/>
                <w:b/>
                <w:sz w:val="22"/>
                <w:szCs w:val="22"/>
                <w:rtl/>
              </w:rPr>
              <w:t>23</w:t>
            </w:r>
            <w:r w:rsidR="00A511BD">
              <w:rPr>
                <w:rFonts w:ascii="Arial" w:hAnsi="Arial" w:cs="Arial" w:hint="cs"/>
                <w:b/>
                <w:sz w:val="22"/>
                <w:szCs w:val="22"/>
                <w:rtl/>
              </w:rPr>
              <w:t>/</w:t>
            </w:r>
            <w:r>
              <w:rPr>
                <w:rFonts w:ascii="Arial" w:hAnsi="Arial" w:cs="Arial" w:hint="cs"/>
                <w:b/>
                <w:sz w:val="22"/>
                <w:szCs w:val="22"/>
                <w:rtl/>
              </w:rPr>
              <w:t>10</w:t>
            </w:r>
            <w:r w:rsidR="00A511BD">
              <w:rPr>
                <w:rFonts w:ascii="Arial" w:hAnsi="Arial" w:cs="Arial" w:hint="cs"/>
                <w:b/>
                <w:sz w:val="22"/>
                <w:szCs w:val="22"/>
                <w:rtl/>
              </w:rPr>
              <w:t>/</w:t>
            </w:r>
            <w:r>
              <w:rPr>
                <w:rFonts w:ascii="Arial" w:hAnsi="Arial" w:cs="Arial" w:hint="cs"/>
                <w:b/>
                <w:sz w:val="22"/>
                <w:szCs w:val="22"/>
                <w:rtl/>
              </w:rPr>
              <w:t>19</w:t>
            </w:r>
          </w:p>
        </w:tc>
      </w:tr>
    </w:tbl>
    <w:p w:rsidR="003A4534" w:rsidRPr="00813E93" w:rsidRDefault="003A4534" w:rsidP="003A4534">
      <w:pPr>
        <w:rPr>
          <w:rFonts w:ascii="Arial" w:hAnsi="Arial" w:cs="Arial"/>
          <w:b/>
          <w:sz w:val="22"/>
          <w:szCs w:val="22"/>
          <w:rtl/>
        </w:rPr>
      </w:pPr>
      <w:r w:rsidRPr="00813E93">
        <w:rPr>
          <w:rFonts w:ascii="Arial" w:hAnsi="Arial" w:cs="Arial"/>
          <w:b/>
          <w:sz w:val="22"/>
          <w:szCs w:val="22"/>
          <w:rtl/>
        </w:rPr>
        <w:t xml:space="preserve">אל: </w:t>
      </w:r>
      <w:r>
        <w:rPr>
          <w:rFonts w:ascii="Arial" w:hAnsi="Arial" w:cs="Arial" w:hint="cs"/>
          <w:b/>
          <w:sz w:val="22"/>
          <w:szCs w:val="22"/>
          <w:rtl/>
        </w:rPr>
        <w:t xml:space="preserve">ועדת המכרזים </w:t>
      </w:r>
    </w:p>
    <w:p w:rsidR="003A4534" w:rsidRPr="00813E93" w:rsidRDefault="003A4534" w:rsidP="003A4534">
      <w:pPr>
        <w:rPr>
          <w:rFonts w:ascii="Arial" w:hAnsi="Arial" w:cs="Arial"/>
          <w:b/>
          <w:sz w:val="22"/>
          <w:szCs w:val="22"/>
          <w:rtl/>
        </w:rPr>
      </w:pPr>
    </w:p>
    <w:p w:rsidR="003A4534" w:rsidRPr="002A5F9B" w:rsidRDefault="003A4534" w:rsidP="003A4534">
      <w:pPr>
        <w:jc w:val="center"/>
        <w:rPr>
          <w:rFonts w:ascii="Arial" w:hAnsi="Arial" w:cs="Arial"/>
          <w:bCs/>
          <w:sz w:val="22"/>
          <w:szCs w:val="22"/>
          <w:u w:val="single"/>
          <w:rtl/>
        </w:rPr>
      </w:pPr>
      <w:r w:rsidRPr="005B6A89">
        <w:rPr>
          <w:rFonts w:ascii="Arial" w:hAnsi="Arial" w:cs="Arial" w:hint="cs"/>
          <w:bCs/>
          <w:sz w:val="22"/>
          <w:szCs w:val="22"/>
          <w:rtl/>
        </w:rPr>
        <w:t>הנדון:</w:t>
      </w:r>
      <w:r w:rsidRPr="005B6A89">
        <w:rPr>
          <w:rFonts w:ascii="Arial" w:hAnsi="Arial" w:cs="Arial"/>
          <w:bCs/>
          <w:sz w:val="22"/>
          <w:szCs w:val="22"/>
          <w:rtl/>
        </w:rPr>
        <w:t xml:space="preserve"> </w:t>
      </w:r>
      <w:r w:rsidRPr="002A5F9B">
        <w:rPr>
          <w:rFonts w:ascii="Arial" w:hAnsi="Arial" w:cs="Arial" w:hint="cs"/>
          <w:bCs/>
          <w:sz w:val="22"/>
          <w:szCs w:val="22"/>
          <w:u w:val="single"/>
          <w:rtl/>
        </w:rPr>
        <w:t>חוות דעת מקצועית במסגרת כוונה להתקשר עם ספק יחיד</w:t>
      </w:r>
      <w:r>
        <w:rPr>
          <w:rFonts w:ascii="Arial" w:hAnsi="Arial" w:cs="Arial" w:hint="cs"/>
          <w:bCs/>
          <w:sz w:val="22"/>
          <w:szCs w:val="22"/>
          <w:u w:val="single"/>
          <w:rtl/>
        </w:rPr>
        <w:t>/ ספק חוץ</w:t>
      </w:r>
    </w:p>
    <w:p w:rsidR="003A4534" w:rsidRDefault="003A4534" w:rsidP="003A4534">
      <w:pPr>
        <w:jc w:val="both"/>
        <w:rPr>
          <w:rFonts w:ascii="Arial" w:hAnsi="Arial" w:cs="Arial"/>
          <w:b/>
          <w:sz w:val="22"/>
          <w:szCs w:val="22"/>
          <w:rtl/>
        </w:rPr>
      </w:pPr>
    </w:p>
    <w:p w:rsidR="003A4534" w:rsidRDefault="003A4534" w:rsidP="003A4534">
      <w:pPr>
        <w:jc w:val="both"/>
        <w:rPr>
          <w:rFonts w:ascii="Arial" w:hAnsi="Arial" w:cs="Arial"/>
          <w:b/>
          <w:sz w:val="22"/>
          <w:szCs w:val="22"/>
          <w:rtl/>
        </w:rPr>
      </w:pPr>
      <w:r w:rsidRPr="00813E93">
        <w:rPr>
          <w:rFonts w:ascii="Arial" w:hAnsi="Arial" w:cs="Arial"/>
          <w:b/>
          <w:sz w:val="22"/>
          <w:szCs w:val="22"/>
          <w:rtl/>
        </w:rPr>
        <w:t>ה</w:t>
      </w:r>
      <w:r>
        <w:rPr>
          <w:rFonts w:ascii="Arial" w:hAnsi="Arial" w:cs="Arial"/>
          <w:b/>
          <w:sz w:val="22"/>
          <w:szCs w:val="22"/>
          <w:rtl/>
        </w:rPr>
        <w:t>בקשה מסתמכת על תקנה</w:t>
      </w:r>
      <w:r>
        <w:rPr>
          <w:rFonts w:ascii="Arial" w:hAnsi="Arial" w:cs="Arial" w:hint="cs"/>
          <w:b/>
          <w:sz w:val="22"/>
          <w:szCs w:val="22"/>
          <w:rtl/>
        </w:rPr>
        <w:t xml:space="preserve">  </w:t>
      </w:r>
      <w:r w:rsidRPr="005230E9">
        <w:rPr>
          <w:rFonts w:ascii="Arial" w:hAnsi="Arial" w:cs="Arial"/>
          <w:b/>
          <w:sz w:val="28"/>
          <w:szCs w:val="28"/>
        </w:rPr>
        <w:sym w:font="Wingdings" w:char="F072"/>
      </w:r>
      <w:r w:rsidRPr="005230E9">
        <w:rPr>
          <w:rFonts w:ascii="Arial" w:hAnsi="Arial" w:cs="Arial" w:hint="cs"/>
          <w:b/>
          <w:sz w:val="22"/>
          <w:szCs w:val="22"/>
          <w:rtl/>
        </w:rPr>
        <w:t xml:space="preserve"> 3(29) / </w:t>
      </w:r>
      <w:r w:rsidRPr="005230E9">
        <w:rPr>
          <w:rFonts w:ascii="Arial" w:hAnsi="Arial" w:cs="Arial"/>
          <w:b/>
          <w:sz w:val="28"/>
          <w:szCs w:val="28"/>
        </w:rPr>
        <w:sym w:font="Wingdings" w:char="F072"/>
      </w:r>
      <w:r w:rsidRPr="005230E9">
        <w:rPr>
          <w:rFonts w:ascii="Arial" w:hAnsi="Arial" w:cs="Arial" w:hint="cs"/>
          <w:b/>
          <w:sz w:val="22"/>
          <w:szCs w:val="22"/>
          <w:rtl/>
        </w:rPr>
        <w:t xml:space="preserve"> 3(31) (</w:t>
      </w:r>
      <w:r>
        <w:rPr>
          <w:rFonts w:ascii="Arial" w:hAnsi="Arial" w:cs="Arial" w:hint="cs"/>
          <w:b/>
          <w:sz w:val="22"/>
          <w:szCs w:val="22"/>
          <w:rtl/>
        </w:rPr>
        <w:t xml:space="preserve">סמן את התקנה המתאימה) </w:t>
      </w:r>
      <w:r w:rsidRPr="00813E93">
        <w:rPr>
          <w:rFonts w:ascii="Arial" w:hAnsi="Arial" w:cs="Arial"/>
          <w:b/>
          <w:sz w:val="22"/>
          <w:szCs w:val="22"/>
          <w:rtl/>
        </w:rPr>
        <w:t>לתקנות חובת מכרזים</w:t>
      </w:r>
      <w:r>
        <w:rPr>
          <w:rFonts w:ascii="Arial" w:hAnsi="Arial" w:cs="Arial" w:hint="cs"/>
          <w:b/>
          <w:sz w:val="22"/>
          <w:szCs w:val="22"/>
          <w:rtl/>
        </w:rPr>
        <w:t xml:space="preserve"> ועל הוראות </w:t>
      </w:r>
      <w:proofErr w:type="spellStart"/>
      <w:r>
        <w:rPr>
          <w:rFonts w:ascii="Arial" w:hAnsi="Arial" w:cs="Arial" w:hint="cs"/>
          <w:b/>
          <w:sz w:val="22"/>
          <w:szCs w:val="22"/>
          <w:rtl/>
        </w:rPr>
        <w:t>תכ"ם</w:t>
      </w:r>
      <w:proofErr w:type="spellEnd"/>
      <w:r>
        <w:rPr>
          <w:rFonts w:ascii="Arial" w:hAnsi="Arial" w:cs="Arial" w:hint="cs"/>
          <w:b/>
          <w:sz w:val="22"/>
          <w:szCs w:val="22"/>
          <w:rtl/>
        </w:rPr>
        <w:t xml:space="preserve"> מס' 7.8.1 ו-7.8.2.</w:t>
      </w:r>
    </w:p>
    <w:p w:rsidR="003A4534" w:rsidRPr="00813E93" w:rsidRDefault="003A4534" w:rsidP="003A4534">
      <w:pPr>
        <w:jc w:val="both"/>
        <w:rPr>
          <w:rFonts w:ascii="Arial" w:hAnsi="Arial" w:cs="Arial"/>
          <w:b/>
          <w:sz w:val="22"/>
          <w:szCs w:val="22"/>
          <w:rtl/>
        </w:rPr>
      </w:pPr>
    </w:p>
    <w:p w:rsidR="003A4534"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60"/>
      </w:tblGrid>
      <w:tr w:rsidR="003A4534" w:rsidRPr="002B7B9A" w:rsidTr="00247B24">
        <w:tc>
          <w:tcPr>
            <w:tcW w:w="9060" w:type="dxa"/>
            <w:tcBorders>
              <w:bottom w:val="single" w:sz="4" w:space="0" w:color="auto"/>
            </w:tcBorders>
            <w:shd w:val="clear" w:color="auto" w:fill="E6E6E6"/>
          </w:tcPr>
          <w:p w:rsidR="003A4534" w:rsidRPr="002B7B9A" w:rsidRDefault="003A4534" w:rsidP="002B7B9A">
            <w:pPr>
              <w:spacing w:line="360" w:lineRule="auto"/>
              <w:rPr>
                <w:rFonts w:ascii="Arial" w:hAnsi="Arial" w:cs="Arial"/>
                <w:bCs/>
                <w:highlight w:val="yellow"/>
                <w:rtl/>
              </w:rPr>
            </w:pPr>
            <w:r w:rsidRPr="002B7B9A">
              <w:rPr>
                <w:rFonts w:ascii="Arial" w:hAnsi="Arial" w:cs="Arial" w:hint="cs"/>
                <w:bCs/>
                <w:rtl/>
              </w:rPr>
              <w:t>תיאור מהות ההתקשרות (רקע ופירוט התכונות של הטובין/השירות/העבודה)</w:t>
            </w:r>
          </w:p>
        </w:tc>
      </w:tr>
      <w:tr w:rsidR="003A4534" w:rsidRPr="002B7B9A" w:rsidTr="00247B24">
        <w:tc>
          <w:tcPr>
            <w:tcW w:w="9060" w:type="dxa"/>
            <w:tcBorders>
              <w:bottom w:val="single" w:sz="4" w:space="0" w:color="auto"/>
            </w:tcBorders>
            <w:shd w:val="clear" w:color="auto" w:fill="auto"/>
          </w:tcPr>
          <w:p w:rsidR="003A4534" w:rsidRPr="00E913B4" w:rsidRDefault="009E40A7" w:rsidP="00A00C8F">
            <w:pPr>
              <w:spacing w:line="360" w:lineRule="auto"/>
              <w:rPr>
                <w:rFonts w:ascii="Arial" w:hAnsi="Arial" w:cs="Arial"/>
                <w:b/>
                <w:sz w:val="22"/>
                <w:szCs w:val="22"/>
                <w:rtl/>
              </w:rPr>
            </w:pPr>
            <w:r>
              <w:rPr>
                <w:rFonts w:ascii="Arial" w:hAnsi="Arial" w:cs="Arial" w:hint="cs"/>
                <w:b/>
                <w:sz w:val="22"/>
                <w:szCs w:val="22"/>
                <w:rtl/>
              </w:rPr>
              <w:t xml:space="preserve">נציבות שוויון זכויות לאנשים עם מוגבלות מעוניינת לקיים פסטיבל מיוחד של הצגות ופעילות לילדים עם מוגבלות תקשורתית ולילדים על הרצף האוטיסטי ובני משפחותיהם המתגוררים באזור דרום הארץ. פעמים רבים קהל זה לא </w:t>
            </w:r>
            <w:proofErr w:type="spellStart"/>
            <w:r>
              <w:rPr>
                <w:rFonts w:ascii="Arial" w:hAnsi="Arial" w:cs="Arial" w:hint="cs"/>
                <w:b/>
                <w:sz w:val="22"/>
                <w:szCs w:val="22"/>
                <w:rtl/>
              </w:rPr>
              <w:t>לא</w:t>
            </w:r>
            <w:proofErr w:type="spellEnd"/>
            <w:r>
              <w:rPr>
                <w:rFonts w:ascii="Arial" w:hAnsi="Arial" w:cs="Arial" w:hint="cs"/>
                <w:b/>
                <w:sz w:val="22"/>
                <w:szCs w:val="22"/>
                <w:rtl/>
              </w:rPr>
              <w:t xml:space="preserve"> </w:t>
            </w:r>
            <w:r w:rsidR="00A00C8F">
              <w:rPr>
                <w:rFonts w:ascii="Arial" w:hAnsi="Arial" w:cs="Arial" w:hint="cs"/>
                <w:b/>
                <w:sz w:val="22"/>
                <w:szCs w:val="22"/>
                <w:rtl/>
              </w:rPr>
              <w:t>יכול להשתתף</w:t>
            </w:r>
            <w:r>
              <w:rPr>
                <w:rFonts w:ascii="Arial" w:hAnsi="Arial" w:cs="Arial" w:hint="cs"/>
                <w:b/>
                <w:sz w:val="22"/>
                <w:szCs w:val="22"/>
                <w:rtl/>
              </w:rPr>
              <w:t xml:space="preserve"> בפעילות הפנאי הקהילתיות מכיוון שהן לא מותאמות ומונגשות עבורו בצורה המתאימה והנכונה על מנת שיוכל </w:t>
            </w:r>
            <w:proofErr w:type="spellStart"/>
            <w:r w:rsidR="00A00C8F">
              <w:rPr>
                <w:rFonts w:ascii="Arial" w:hAnsi="Arial" w:cs="Arial" w:hint="cs"/>
                <w:b/>
                <w:sz w:val="22"/>
                <w:szCs w:val="22"/>
                <w:rtl/>
              </w:rPr>
              <w:t>להינות</w:t>
            </w:r>
            <w:proofErr w:type="spellEnd"/>
            <w:r w:rsidR="00A00C8F">
              <w:rPr>
                <w:rFonts w:ascii="Arial" w:hAnsi="Arial" w:cs="Arial" w:hint="cs"/>
                <w:b/>
                <w:sz w:val="22"/>
                <w:szCs w:val="22"/>
                <w:rtl/>
              </w:rPr>
              <w:t xml:space="preserve"> כמו כולם. </w:t>
            </w:r>
            <w:r w:rsidR="00A511BD" w:rsidRPr="00E913B4">
              <w:rPr>
                <w:rFonts w:ascii="Arial" w:hAnsi="Arial" w:cs="Arial" w:hint="cs"/>
                <w:b/>
                <w:sz w:val="22"/>
                <w:szCs w:val="22"/>
                <w:rtl/>
              </w:rPr>
              <w:t xml:space="preserve">לצורך הפקת </w:t>
            </w:r>
            <w:r w:rsidR="00A94A06">
              <w:rPr>
                <w:rFonts w:ascii="Arial" w:hAnsi="Arial" w:cs="Arial" w:hint="cs"/>
                <w:b/>
                <w:sz w:val="22"/>
                <w:szCs w:val="22"/>
                <w:rtl/>
              </w:rPr>
              <w:t>ה</w:t>
            </w:r>
            <w:r w:rsidR="00663931">
              <w:rPr>
                <w:rFonts w:ascii="Arial" w:hAnsi="Arial" w:cs="Arial" w:hint="cs"/>
                <w:b/>
                <w:sz w:val="22"/>
                <w:szCs w:val="22"/>
                <w:rtl/>
              </w:rPr>
              <w:t xml:space="preserve">פסטיבל </w:t>
            </w:r>
            <w:r w:rsidR="00FD01FE">
              <w:rPr>
                <w:rFonts w:ascii="Arial" w:hAnsi="Arial" w:cs="Arial" w:hint="cs"/>
                <w:b/>
                <w:sz w:val="22"/>
                <w:szCs w:val="22"/>
                <w:rtl/>
              </w:rPr>
              <w:t xml:space="preserve">שיתקיים </w:t>
            </w:r>
            <w:r w:rsidR="00663931">
              <w:rPr>
                <w:rFonts w:ascii="Arial" w:hAnsi="Arial" w:cs="Arial" w:hint="cs"/>
                <w:b/>
                <w:sz w:val="22"/>
                <w:szCs w:val="22"/>
                <w:rtl/>
              </w:rPr>
              <w:t>באזור הדרום</w:t>
            </w:r>
            <w:r>
              <w:rPr>
                <w:rFonts w:ascii="Arial" w:hAnsi="Arial" w:cs="Arial" w:hint="cs"/>
                <w:b/>
                <w:sz w:val="22"/>
                <w:szCs w:val="22"/>
                <w:rtl/>
              </w:rPr>
              <w:t xml:space="preserve">, ב 3 </w:t>
            </w:r>
            <w:r w:rsidR="00A94A06">
              <w:rPr>
                <w:rFonts w:ascii="Arial" w:hAnsi="Arial" w:cs="Arial" w:hint="cs"/>
                <w:b/>
                <w:sz w:val="22"/>
                <w:szCs w:val="22"/>
                <w:rtl/>
              </w:rPr>
              <w:t>רשויות שונות</w:t>
            </w:r>
            <w:r>
              <w:rPr>
                <w:rFonts w:ascii="Arial" w:hAnsi="Arial" w:cs="Arial" w:hint="cs"/>
                <w:b/>
                <w:sz w:val="22"/>
                <w:szCs w:val="22"/>
                <w:rtl/>
              </w:rPr>
              <w:t>,</w:t>
            </w:r>
            <w:r w:rsidR="00FD01FE">
              <w:rPr>
                <w:rFonts w:ascii="Arial" w:hAnsi="Arial" w:cs="Arial" w:hint="cs"/>
                <w:b/>
                <w:sz w:val="22"/>
                <w:szCs w:val="22"/>
                <w:rtl/>
              </w:rPr>
              <w:t xml:space="preserve"> במשך שלושה ימים רצופים</w:t>
            </w:r>
            <w:r>
              <w:rPr>
                <w:rFonts w:ascii="Arial" w:hAnsi="Arial" w:cs="Arial" w:hint="cs"/>
                <w:b/>
                <w:sz w:val="22"/>
                <w:szCs w:val="22"/>
                <w:rtl/>
              </w:rPr>
              <w:t xml:space="preserve"> </w:t>
            </w:r>
            <w:r w:rsidR="00A511BD" w:rsidRPr="00E913B4">
              <w:rPr>
                <w:rFonts w:ascii="Arial" w:hAnsi="Arial" w:cs="Arial" w:hint="cs"/>
                <w:b/>
                <w:sz w:val="22"/>
                <w:szCs w:val="22"/>
                <w:rtl/>
              </w:rPr>
              <w:t xml:space="preserve">אנו מבקשים להתקשר עם הספק </w:t>
            </w:r>
            <w:r w:rsidR="00663931">
              <w:rPr>
                <w:rFonts w:ascii="Arial" w:hAnsi="Arial" w:cs="Arial" w:hint="cs"/>
                <w:color w:val="000000"/>
                <w:sz w:val="22"/>
                <w:szCs w:val="22"/>
                <w:shd w:val="clear" w:color="auto" w:fill="FFFFFF"/>
                <w:rtl/>
              </w:rPr>
              <w:t>העמותה לילדים בסיכון</w:t>
            </w:r>
            <w:r w:rsidR="005D37E8" w:rsidRPr="00E913B4">
              <w:rPr>
                <w:rFonts w:ascii="Arial" w:hAnsi="Arial" w:cs="Arial" w:hint="cs"/>
                <w:color w:val="000000"/>
                <w:sz w:val="22"/>
                <w:szCs w:val="22"/>
                <w:shd w:val="clear" w:color="auto" w:fill="FFFFFF"/>
                <w:rtl/>
              </w:rPr>
              <w:t xml:space="preserve"> (</w:t>
            </w:r>
            <w:proofErr w:type="spellStart"/>
            <w:r w:rsidR="00663931">
              <w:rPr>
                <w:rFonts w:ascii="Arial" w:hAnsi="Arial" w:cs="Arial" w:hint="cs"/>
                <w:color w:val="000000"/>
                <w:sz w:val="22"/>
                <w:szCs w:val="22"/>
                <w:shd w:val="clear" w:color="auto" w:fill="FFFFFF"/>
                <w:rtl/>
              </w:rPr>
              <w:t>ע"ר</w:t>
            </w:r>
            <w:proofErr w:type="spellEnd"/>
            <w:r w:rsidR="005D37E8" w:rsidRPr="00E913B4">
              <w:rPr>
                <w:rFonts w:ascii="Arial" w:hAnsi="Arial" w:cs="Arial" w:hint="cs"/>
                <w:color w:val="000000"/>
                <w:sz w:val="22"/>
                <w:szCs w:val="22"/>
                <w:shd w:val="clear" w:color="auto" w:fill="FFFFFF"/>
                <w:rtl/>
              </w:rPr>
              <w:t>)</w:t>
            </w:r>
            <w:r>
              <w:rPr>
                <w:rFonts w:ascii="Arial" w:hAnsi="Arial" w:cs="Arial" w:hint="cs"/>
                <w:b/>
                <w:sz w:val="22"/>
                <w:szCs w:val="22"/>
                <w:rtl/>
              </w:rPr>
              <w:t xml:space="preserve">. העמותה פיתחה בשנתיים האחרונות מיזם ייחודי </w:t>
            </w:r>
            <w:r w:rsidR="00A00C8F">
              <w:rPr>
                <w:rFonts w:ascii="Arial" w:hAnsi="Arial" w:cs="Arial" w:hint="cs"/>
                <w:b/>
                <w:sz w:val="22"/>
                <w:szCs w:val="22"/>
                <w:rtl/>
              </w:rPr>
              <w:t>"מקומות שמורים", שהתאים והנגיש</w:t>
            </w:r>
            <w:r>
              <w:rPr>
                <w:rFonts w:ascii="Arial" w:hAnsi="Arial" w:cs="Arial" w:hint="cs"/>
                <w:b/>
                <w:sz w:val="22"/>
                <w:szCs w:val="22"/>
                <w:rtl/>
              </w:rPr>
              <w:t xml:space="preserve"> </w:t>
            </w:r>
            <w:r w:rsidR="00A94A06">
              <w:rPr>
                <w:rFonts w:ascii="Arial" w:hAnsi="Arial" w:cs="Arial" w:hint="cs"/>
                <w:b/>
                <w:sz w:val="22"/>
                <w:szCs w:val="22"/>
                <w:rtl/>
              </w:rPr>
              <w:t xml:space="preserve">מספר </w:t>
            </w:r>
            <w:r>
              <w:rPr>
                <w:rFonts w:ascii="Arial" w:hAnsi="Arial" w:cs="Arial" w:hint="cs"/>
                <w:b/>
                <w:sz w:val="22"/>
                <w:szCs w:val="22"/>
                <w:rtl/>
              </w:rPr>
              <w:t>הצגות ילדים</w:t>
            </w:r>
            <w:r w:rsidR="00A94A06">
              <w:rPr>
                <w:rFonts w:ascii="Arial" w:hAnsi="Arial" w:cs="Arial" w:hint="cs"/>
                <w:b/>
                <w:sz w:val="22"/>
                <w:szCs w:val="22"/>
                <w:rtl/>
              </w:rPr>
              <w:t xml:space="preserve"> ידועות</w:t>
            </w:r>
            <w:r>
              <w:rPr>
                <w:rFonts w:ascii="Arial" w:hAnsi="Arial" w:cs="Arial" w:hint="cs"/>
                <w:b/>
                <w:sz w:val="22"/>
                <w:szCs w:val="22"/>
                <w:rtl/>
              </w:rPr>
              <w:t xml:space="preserve"> </w:t>
            </w:r>
            <w:r w:rsidR="00A00C8F">
              <w:rPr>
                <w:rFonts w:ascii="Arial" w:hAnsi="Arial" w:cs="Arial" w:hint="cs"/>
                <w:b/>
                <w:sz w:val="22"/>
                <w:szCs w:val="22"/>
                <w:rtl/>
              </w:rPr>
              <w:t>באופן רגיש</w:t>
            </w:r>
            <w:r w:rsidR="00A94A06">
              <w:rPr>
                <w:rFonts w:ascii="Arial" w:hAnsi="Arial" w:cs="Arial" w:hint="cs"/>
                <w:b/>
                <w:sz w:val="22"/>
                <w:szCs w:val="22"/>
                <w:rtl/>
              </w:rPr>
              <w:t xml:space="preserve"> </w:t>
            </w:r>
            <w:r w:rsidR="00A00C8F">
              <w:rPr>
                <w:rFonts w:ascii="Arial" w:hAnsi="Arial" w:cs="Arial" w:hint="cs"/>
                <w:b/>
                <w:sz w:val="22"/>
                <w:szCs w:val="22"/>
                <w:rtl/>
              </w:rPr>
              <w:t>ו</w:t>
            </w:r>
            <w:r w:rsidR="00A94A06">
              <w:rPr>
                <w:rFonts w:ascii="Arial" w:hAnsi="Arial" w:cs="Arial" w:hint="cs"/>
                <w:b/>
                <w:sz w:val="22"/>
                <w:szCs w:val="22"/>
                <w:rtl/>
              </w:rPr>
              <w:t>ייחודי לילדים עם מוגבלות תקשורתית בעזרת מומחי תוכן ויוצרי תאטרון. ההצגות מוצגות באולמות רגילים אך עם התאמות מיוחדות של מוסיקה, תאורה, תוכן, כלי עזר, אוזניות שקט ועוד.  ה</w:t>
            </w:r>
            <w:r w:rsidR="00A511BD" w:rsidRPr="00E913B4">
              <w:rPr>
                <w:rFonts w:ascii="Arial" w:hAnsi="Arial" w:cs="Arial" w:hint="cs"/>
                <w:b/>
                <w:sz w:val="22"/>
                <w:szCs w:val="22"/>
                <w:rtl/>
              </w:rPr>
              <w:t>שירותים</w:t>
            </w:r>
            <w:r w:rsidR="00A94A06">
              <w:rPr>
                <w:rFonts w:ascii="Arial" w:hAnsi="Arial" w:cs="Arial" w:hint="cs"/>
                <w:b/>
                <w:sz w:val="22"/>
                <w:szCs w:val="22"/>
                <w:rtl/>
              </w:rPr>
              <w:t xml:space="preserve"> שאנו מבקשים מהעמותה</w:t>
            </w:r>
            <w:r w:rsidR="00A511BD" w:rsidRPr="00E913B4">
              <w:rPr>
                <w:rFonts w:ascii="Arial" w:hAnsi="Arial" w:cs="Arial" w:hint="cs"/>
                <w:b/>
                <w:sz w:val="22"/>
                <w:szCs w:val="22"/>
                <w:rtl/>
              </w:rPr>
              <w:t xml:space="preserve"> </w:t>
            </w:r>
            <w:r w:rsidR="00A94A06">
              <w:rPr>
                <w:rFonts w:ascii="Arial" w:hAnsi="Arial" w:cs="Arial" w:hint="cs"/>
                <w:b/>
                <w:sz w:val="22"/>
                <w:szCs w:val="22"/>
                <w:rtl/>
              </w:rPr>
              <w:t>הם</w:t>
            </w:r>
            <w:r w:rsidR="00A511BD" w:rsidRPr="00E913B4">
              <w:rPr>
                <w:rFonts w:ascii="Arial" w:hAnsi="Arial" w:cs="Arial" w:hint="cs"/>
                <w:b/>
                <w:sz w:val="22"/>
                <w:szCs w:val="22"/>
                <w:rtl/>
              </w:rPr>
              <w:t xml:space="preserve">: </w:t>
            </w:r>
            <w:r w:rsidR="00A00C8F">
              <w:rPr>
                <w:rFonts w:ascii="Arial" w:hAnsi="Arial" w:cs="Arial" w:hint="cs"/>
                <w:b/>
                <w:sz w:val="22"/>
                <w:szCs w:val="22"/>
                <w:rtl/>
              </w:rPr>
              <w:t xml:space="preserve">תכנון, ארגון </w:t>
            </w:r>
            <w:r w:rsidR="00A94A06">
              <w:rPr>
                <w:rFonts w:ascii="Arial" w:hAnsi="Arial" w:cs="Arial" w:hint="cs"/>
                <w:b/>
                <w:sz w:val="22"/>
                <w:szCs w:val="22"/>
                <w:rtl/>
              </w:rPr>
              <w:t>והוצאה לפועל</w:t>
            </w:r>
            <w:r w:rsidR="00A94A06" w:rsidRPr="00E913B4">
              <w:rPr>
                <w:rFonts w:ascii="Arial" w:hAnsi="Arial" w:cs="Arial" w:hint="cs"/>
                <w:b/>
                <w:sz w:val="22"/>
                <w:szCs w:val="22"/>
                <w:rtl/>
              </w:rPr>
              <w:t xml:space="preserve"> </w:t>
            </w:r>
            <w:r w:rsidR="00A94A06">
              <w:rPr>
                <w:rFonts w:ascii="Arial" w:hAnsi="Arial" w:cs="Arial" w:hint="cs"/>
                <w:b/>
                <w:sz w:val="22"/>
                <w:szCs w:val="22"/>
                <w:rtl/>
              </w:rPr>
              <w:t>של</w:t>
            </w:r>
            <w:r w:rsidR="00A94A06" w:rsidRPr="00E913B4">
              <w:rPr>
                <w:rFonts w:ascii="Arial" w:hAnsi="Arial" w:cs="Arial" w:hint="cs"/>
                <w:b/>
                <w:sz w:val="22"/>
                <w:szCs w:val="22"/>
                <w:rtl/>
              </w:rPr>
              <w:t xml:space="preserve"> </w:t>
            </w:r>
            <w:r w:rsidR="00A94A06">
              <w:rPr>
                <w:rFonts w:ascii="Arial" w:hAnsi="Arial" w:cs="Arial" w:hint="cs"/>
                <w:b/>
                <w:sz w:val="22"/>
                <w:szCs w:val="22"/>
                <w:rtl/>
              </w:rPr>
              <w:t>הפסטיבל,</w:t>
            </w:r>
            <w:r w:rsidR="00A00C8F">
              <w:rPr>
                <w:rFonts w:ascii="Arial" w:hAnsi="Arial" w:cs="Arial" w:hint="cs"/>
                <w:b/>
                <w:sz w:val="22"/>
                <w:szCs w:val="22"/>
                <w:rtl/>
              </w:rPr>
              <w:t xml:space="preserve"> </w:t>
            </w:r>
            <w:r w:rsidR="00A511BD" w:rsidRPr="00E913B4">
              <w:rPr>
                <w:rFonts w:ascii="Arial" w:hAnsi="Arial" w:cs="Arial" w:hint="cs"/>
                <w:b/>
                <w:sz w:val="22"/>
                <w:szCs w:val="22"/>
                <w:rtl/>
              </w:rPr>
              <w:t>הפקה אומנותית</w:t>
            </w:r>
            <w:r w:rsidR="00A94A06">
              <w:rPr>
                <w:rFonts w:ascii="Arial" w:hAnsi="Arial" w:cs="Arial" w:hint="cs"/>
                <w:b/>
                <w:sz w:val="22"/>
                <w:szCs w:val="22"/>
                <w:rtl/>
              </w:rPr>
              <w:t xml:space="preserve"> של הפסטיבל</w:t>
            </w:r>
            <w:r w:rsidR="00A511BD" w:rsidRPr="00E913B4">
              <w:rPr>
                <w:rFonts w:ascii="Arial" w:hAnsi="Arial" w:cs="Arial" w:hint="cs"/>
                <w:b/>
                <w:sz w:val="22"/>
                <w:szCs w:val="22"/>
                <w:rtl/>
              </w:rPr>
              <w:t xml:space="preserve">, </w:t>
            </w:r>
            <w:proofErr w:type="spellStart"/>
            <w:r w:rsidR="00FD01FE">
              <w:rPr>
                <w:rFonts w:ascii="Arial" w:hAnsi="Arial" w:cs="Arial" w:hint="cs"/>
                <w:b/>
                <w:sz w:val="22"/>
                <w:szCs w:val="22"/>
                <w:rtl/>
              </w:rPr>
              <w:t>הנגשת</w:t>
            </w:r>
            <w:proofErr w:type="spellEnd"/>
            <w:r w:rsidR="00FD01FE">
              <w:rPr>
                <w:rFonts w:ascii="Arial" w:hAnsi="Arial" w:cs="Arial" w:hint="cs"/>
                <w:b/>
                <w:sz w:val="22"/>
                <w:szCs w:val="22"/>
                <w:rtl/>
              </w:rPr>
              <w:t xml:space="preserve"> ההצגות והתאמתם לילדים עם מוגבלות תקשורתית, </w:t>
            </w:r>
            <w:r w:rsidR="00A00C8F">
              <w:rPr>
                <w:rFonts w:ascii="Arial" w:hAnsi="Arial" w:cs="Arial" w:hint="cs"/>
                <w:b/>
                <w:sz w:val="22"/>
                <w:szCs w:val="22"/>
                <w:rtl/>
              </w:rPr>
              <w:t xml:space="preserve">תיאום ההפקה מול יוצרי התאטרון והשחקנים, </w:t>
            </w:r>
            <w:r w:rsidR="00A94A06">
              <w:rPr>
                <w:rFonts w:ascii="Arial" w:hAnsi="Arial" w:cs="Arial" w:hint="cs"/>
                <w:b/>
                <w:sz w:val="22"/>
                <w:szCs w:val="22"/>
                <w:rtl/>
              </w:rPr>
              <w:t>שיווק ופרסום לקהל ממוקד של משפחות של ילדים עם אוטיזם</w:t>
            </w:r>
            <w:r w:rsidR="00A511BD" w:rsidRPr="00E913B4">
              <w:rPr>
                <w:rFonts w:ascii="Arial" w:hAnsi="Arial" w:cs="Arial" w:hint="cs"/>
                <w:b/>
                <w:sz w:val="22"/>
                <w:szCs w:val="22"/>
                <w:rtl/>
              </w:rPr>
              <w:t xml:space="preserve">, </w:t>
            </w:r>
            <w:r w:rsidR="00A00C8F">
              <w:rPr>
                <w:rFonts w:ascii="Arial" w:hAnsi="Arial" w:cs="Arial" w:hint="cs"/>
                <w:b/>
                <w:sz w:val="22"/>
                <w:szCs w:val="22"/>
                <w:rtl/>
              </w:rPr>
              <w:t xml:space="preserve">גיוס מתנדבים והכשרתם לתפעול הפסטיבל, תפעול הפסטיבל בזמן אמת, מציאת אולמות מתאימים והתאמתם לקהל היעד בעזרת אביזרים ייחודים, תיעוד </w:t>
            </w:r>
            <w:proofErr w:type="spellStart"/>
            <w:r w:rsidR="00A00C8F">
              <w:rPr>
                <w:rFonts w:ascii="Arial" w:hAnsi="Arial" w:cs="Arial" w:hint="cs"/>
                <w:b/>
                <w:sz w:val="22"/>
                <w:szCs w:val="22"/>
                <w:rtl/>
              </w:rPr>
              <w:t>האורעים</w:t>
            </w:r>
            <w:proofErr w:type="spellEnd"/>
            <w:r w:rsidR="00A00C8F">
              <w:rPr>
                <w:rFonts w:ascii="Arial" w:hAnsi="Arial" w:cs="Arial" w:hint="cs"/>
                <w:b/>
                <w:sz w:val="22"/>
                <w:szCs w:val="22"/>
                <w:rtl/>
              </w:rPr>
              <w:t xml:space="preserve"> ויצרת </w:t>
            </w:r>
            <w:proofErr w:type="spellStart"/>
            <w:r w:rsidR="00A00C8F">
              <w:rPr>
                <w:rFonts w:ascii="Arial" w:hAnsi="Arial" w:cs="Arial" w:hint="cs"/>
                <w:b/>
                <w:sz w:val="22"/>
                <w:szCs w:val="22"/>
                <w:rtl/>
              </w:rPr>
              <w:t>אויירה</w:t>
            </w:r>
            <w:proofErr w:type="spellEnd"/>
            <w:r w:rsidR="00A00C8F">
              <w:rPr>
                <w:rFonts w:ascii="Arial" w:hAnsi="Arial" w:cs="Arial" w:hint="cs"/>
                <w:b/>
                <w:sz w:val="22"/>
                <w:szCs w:val="22"/>
                <w:rtl/>
              </w:rPr>
              <w:t xml:space="preserve"> מכילה ומאפשרת למשתתפים.</w:t>
            </w:r>
          </w:p>
        </w:tc>
      </w:tr>
      <w:tr w:rsidR="003A4534" w:rsidRPr="002B7B9A" w:rsidTr="00247B24">
        <w:tc>
          <w:tcPr>
            <w:tcW w:w="9060" w:type="dxa"/>
            <w:tcBorders>
              <w:bottom w:val="single" w:sz="4" w:space="0" w:color="auto"/>
            </w:tcBorders>
            <w:shd w:val="clear" w:color="auto" w:fill="auto"/>
          </w:tcPr>
          <w:p w:rsidR="003A4534" w:rsidRPr="00932397" w:rsidRDefault="003A4534" w:rsidP="00D21FF5">
            <w:pPr>
              <w:autoSpaceDE w:val="0"/>
              <w:autoSpaceDN w:val="0"/>
              <w:adjustRightInd w:val="0"/>
              <w:jc w:val="both"/>
              <w:rPr>
                <w:rFonts w:asciiTheme="minorBidi" w:eastAsia="ArialMT" w:hAnsiTheme="minorBidi" w:cstheme="minorBidi"/>
                <w:szCs w:val="22"/>
                <w:rtl/>
              </w:rPr>
            </w:pPr>
          </w:p>
        </w:tc>
      </w:tr>
    </w:tbl>
    <w:p w:rsidR="003A4534" w:rsidRDefault="003A4534" w:rsidP="003A4534">
      <w:pPr>
        <w:rPr>
          <w:rFonts w:ascii="Arial" w:hAnsi="Arial" w:cs="Arial"/>
          <w:b/>
          <w:sz w:val="22"/>
          <w:szCs w:val="22"/>
          <w:rtl/>
        </w:rPr>
      </w:pPr>
    </w:p>
    <w:p w:rsidR="003A4534" w:rsidRDefault="003A4534" w:rsidP="003A4534">
      <w:pPr>
        <w:rPr>
          <w:rFonts w:ascii="Arial" w:hAnsi="Arial" w:cs="Arial"/>
          <w:b/>
          <w:sz w:val="22"/>
          <w:szCs w:val="22"/>
          <w:rtl/>
        </w:rPr>
      </w:pPr>
      <w:r w:rsidRPr="003D5897">
        <w:rPr>
          <w:rFonts w:ascii="Arial" w:hAnsi="Arial" w:cs="Arial" w:hint="cs"/>
          <w:bCs/>
          <w:sz w:val="22"/>
          <w:szCs w:val="22"/>
          <w:rtl/>
        </w:rPr>
        <w:t xml:space="preserve">האם קיים בנושא </w:t>
      </w:r>
      <w:r>
        <w:rPr>
          <w:rFonts w:ascii="Arial" w:hAnsi="Arial" w:cs="Arial" w:hint="cs"/>
          <w:bCs/>
          <w:sz w:val="22"/>
          <w:szCs w:val="22"/>
          <w:rtl/>
        </w:rPr>
        <w:t xml:space="preserve">זה </w:t>
      </w:r>
      <w:r>
        <w:rPr>
          <w:rFonts w:ascii="Arial" w:hAnsi="Arial" w:cs="Arial" w:hint="cs"/>
          <w:b/>
          <w:sz w:val="22"/>
          <w:szCs w:val="22"/>
          <w:rtl/>
        </w:rPr>
        <w:t xml:space="preserve">מכרז מרכזי של החשב הכללי או גורם ממשלתי מוסמך אחר?         </w:t>
      </w:r>
      <w:r w:rsidRPr="00CA4871">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8"/>
          <w:szCs w:val="28"/>
          <w:rtl/>
        </w:rPr>
        <w:t xml:space="preserve">  </w:t>
      </w:r>
      <w:r w:rsidRPr="007374D4">
        <w:rPr>
          <w:rFonts w:ascii="Arial" w:hAnsi="Arial" w:cs="Arial" w:hint="cs"/>
          <w:b/>
          <w:sz w:val="22"/>
          <w:szCs w:val="22"/>
          <w:rtl/>
        </w:rPr>
        <w:t>כן</w:t>
      </w:r>
      <w:r>
        <w:rPr>
          <w:rFonts w:ascii="Arial" w:hAnsi="Arial" w:cs="Arial" w:hint="cs"/>
          <w:b/>
          <w:sz w:val="22"/>
          <w:szCs w:val="22"/>
          <w:rtl/>
        </w:rPr>
        <w:t xml:space="preserve">  </w:t>
      </w:r>
      <w:r>
        <w:rPr>
          <w:rFonts w:ascii="Arial" w:hAnsi="Arial" w:cs="Arial" w:hint="cs"/>
          <w:b/>
          <w:sz w:val="28"/>
          <w:szCs w:val="28"/>
          <w:rtl/>
        </w:rPr>
        <w:t xml:space="preserve">   </w:t>
      </w:r>
      <w:r w:rsidRPr="003D5897">
        <w:rPr>
          <w:rFonts w:ascii="Arial" w:hAnsi="Arial" w:cs="Arial"/>
          <w:b/>
          <w:sz w:val="28"/>
          <w:szCs w:val="28"/>
        </w:rPr>
        <w:sym w:font="Wingdings" w:char="F072"/>
      </w:r>
      <w:r>
        <w:rPr>
          <w:rFonts w:ascii="Arial" w:hAnsi="Arial" w:cs="Arial" w:hint="cs"/>
          <w:b/>
          <w:sz w:val="22"/>
          <w:szCs w:val="22"/>
          <w:rtl/>
        </w:rPr>
        <w:t xml:space="preserve">  לא</w:t>
      </w:r>
    </w:p>
    <w:p w:rsidR="003A4534" w:rsidRDefault="003A4534" w:rsidP="003A4534">
      <w:pPr>
        <w:rPr>
          <w:rFonts w:ascii="Arial" w:hAnsi="Arial" w:cs="Arial"/>
          <w:b/>
          <w:sz w:val="22"/>
          <w:szCs w:val="22"/>
          <w:rtl/>
        </w:rPr>
      </w:pPr>
    </w:p>
    <w:p w:rsidR="003A4534" w:rsidRPr="00813E93" w:rsidRDefault="003A4534" w:rsidP="003A4534">
      <w:pPr>
        <w:rPr>
          <w:rFonts w:ascii="Arial" w:hAnsi="Arial" w:cs="Arial"/>
          <w:b/>
          <w:sz w:val="22"/>
          <w:szCs w:val="22"/>
          <w:rtl/>
        </w:rPr>
      </w:pPr>
      <w:r w:rsidRPr="003D5897">
        <w:rPr>
          <w:rFonts w:ascii="Arial" w:hAnsi="Arial" w:cs="Arial"/>
          <w:bCs/>
          <w:sz w:val="22"/>
          <w:szCs w:val="22"/>
          <w:rtl/>
        </w:rPr>
        <w:t>סוג ה</w:t>
      </w:r>
      <w:r w:rsidRPr="003D5897">
        <w:rPr>
          <w:rFonts w:ascii="Arial" w:hAnsi="Arial" w:cs="Arial" w:hint="cs"/>
          <w:bCs/>
          <w:sz w:val="22"/>
          <w:szCs w:val="22"/>
          <w:rtl/>
        </w:rPr>
        <w:t>התקשרות</w:t>
      </w:r>
      <w:r>
        <w:rPr>
          <w:rFonts w:ascii="Arial" w:hAnsi="Arial" w:cs="Arial" w:hint="cs"/>
          <w:b/>
          <w:sz w:val="22"/>
          <w:szCs w:val="22"/>
          <w:rtl/>
        </w:rPr>
        <w:t xml:space="preserve">: (סמן </w:t>
      </w:r>
      <w:r>
        <w:rPr>
          <w:rFonts w:ascii="Arial" w:hAnsi="Arial" w:cs="Arial" w:hint="cs"/>
          <w:b/>
          <w:sz w:val="22"/>
          <w:szCs w:val="22"/>
        </w:rPr>
        <w:t>X</w:t>
      </w:r>
      <w:r>
        <w:rPr>
          <w:rFonts w:ascii="Arial" w:hAnsi="Arial" w:cs="Arial" w:hint="cs"/>
          <w:b/>
          <w:sz w:val="22"/>
          <w:szCs w:val="22"/>
          <w:rtl/>
        </w:rPr>
        <w:t xml:space="preserve"> במקום המתאים)</w:t>
      </w:r>
    </w:p>
    <w:p w:rsidR="003A4534" w:rsidRPr="00813E93" w:rsidRDefault="003A4534" w:rsidP="003A4534">
      <w:pPr>
        <w:rPr>
          <w:rFonts w:ascii="Arial" w:hAnsi="Arial" w:cs="Arial"/>
          <w:b/>
          <w:sz w:val="22"/>
          <w:szCs w:val="22"/>
          <w:rtl/>
        </w:rPr>
      </w:pPr>
    </w:p>
    <w:tbl>
      <w:tblPr>
        <w:bidiVisual/>
        <w:tblW w:w="0" w:type="auto"/>
        <w:tblLayout w:type="fixed"/>
        <w:tblLook w:val="0000" w:firstRow="0" w:lastRow="0" w:firstColumn="0" w:lastColumn="0" w:noHBand="0" w:noVBand="0"/>
      </w:tblPr>
      <w:tblGrid>
        <w:gridCol w:w="3085"/>
        <w:gridCol w:w="2977"/>
        <w:gridCol w:w="3116"/>
      </w:tblGrid>
      <w:tr w:rsidR="003A4534" w:rsidRPr="00813E93">
        <w:tc>
          <w:tcPr>
            <w:tcW w:w="3085" w:type="dxa"/>
          </w:tcPr>
          <w:p w:rsidR="003A4534" w:rsidRPr="00813E93" w:rsidRDefault="003A4534" w:rsidP="00B8441A">
            <w:pPr>
              <w:ind w:right="283"/>
              <w:rPr>
                <w:rFonts w:ascii="Arial" w:hAnsi="Arial" w:cs="Arial"/>
                <w:b/>
                <w:sz w:val="22"/>
                <w:szCs w:val="22"/>
                <w:rtl/>
              </w:rPr>
            </w:pPr>
            <w:r>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2"/>
                <w:szCs w:val="22"/>
                <w:rtl/>
              </w:rPr>
              <w:t xml:space="preserve">  </w:t>
            </w:r>
            <w:r w:rsidRPr="00813E93">
              <w:rPr>
                <w:rFonts w:ascii="Arial" w:hAnsi="Arial" w:cs="Arial"/>
                <w:b/>
                <w:sz w:val="22"/>
                <w:szCs w:val="22"/>
                <w:rtl/>
              </w:rPr>
              <w:t>טובין</w:t>
            </w:r>
          </w:p>
        </w:tc>
        <w:tc>
          <w:tcPr>
            <w:tcW w:w="2977" w:type="dxa"/>
          </w:tcPr>
          <w:p w:rsidR="003A4534" w:rsidRPr="00813E93" w:rsidRDefault="003A4534" w:rsidP="00B8441A">
            <w:pPr>
              <w:ind w:right="283"/>
              <w:rPr>
                <w:rFonts w:ascii="Arial" w:hAnsi="Arial" w:cs="Arial"/>
                <w:b/>
                <w:sz w:val="22"/>
                <w:szCs w:val="22"/>
                <w:rtl/>
              </w:rPr>
            </w:pPr>
            <w:r w:rsidRPr="003D5897">
              <w:rPr>
                <w:rFonts w:ascii="Arial" w:hAnsi="Arial" w:cs="Arial"/>
                <w:b/>
                <w:sz w:val="28"/>
                <w:szCs w:val="28"/>
              </w:rPr>
              <w:sym w:font="Wingdings" w:char="F072"/>
            </w:r>
            <w:r>
              <w:rPr>
                <w:rFonts w:ascii="Arial" w:hAnsi="Arial" w:cs="Arial" w:hint="cs"/>
                <w:b/>
                <w:sz w:val="22"/>
                <w:szCs w:val="22"/>
                <w:rtl/>
              </w:rPr>
              <w:t xml:space="preserve">  </w:t>
            </w:r>
            <w:r w:rsidRPr="00813E93">
              <w:rPr>
                <w:rFonts w:ascii="Arial" w:hAnsi="Arial" w:cs="Arial"/>
                <w:b/>
                <w:sz w:val="22"/>
                <w:szCs w:val="22"/>
                <w:rtl/>
              </w:rPr>
              <w:t>שירות</w:t>
            </w:r>
            <w:r>
              <w:rPr>
                <w:rFonts w:ascii="Arial" w:hAnsi="Arial" w:cs="Arial" w:hint="cs"/>
                <w:b/>
                <w:sz w:val="22"/>
                <w:szCs w:val="22"/>
                <w:rtl/>
              </w:rPr>
              <w:t>ים</w:t>
            </w:r>
          </w:p>
        </w:tc>
        <w:tc>
          <w:tcPr>
            <w:tcW w:w="3116" w:type="dxa"/>
          </w:tcPr>
          <w:p w:rsidR="003A4534" w:rsidRDefault="003A4534" w:rsidP="00B8441A">
            <w:pPr>
              <w:ind w:right="283"/>
              <w:rPr>
                <w:rFonts w:ascii="Arial" w:hAnsi="Arial" w:cs="Arial"/>
                <w:b/>
                <w:sz w:val="22"/>
                <w:szCs w:val="22"/>
              </w:rPr>
            </w:pPr>
            <w:r w:rsidRPr="003D5897">
              <w:rPr>
                <w:rFonts w:ascii="Arial" w:hAnsi="Arial" w:cs="Arial"/>
                <w:b/>
                <w:sz w:val="28"/>
                <w:szCs w:val="28"/>
              </w:rPr>
              <w:sym w:font="Wingdings" w:char="F072"/>
            </w:r>
            <w:r>
              <w:rPr>
                <w:rFonts w:ascii="Arial" w:hAnsi="Arial" w:cs="Arial" w:hint="cs"/>
                <w:b/>
                <w:sz w:val="22"/>
                <w:szCs w:val="22"/>
                <w:rtl/>
              </w:rPr>
              <w:t xml:space="preserve">  ביצוע </w:t>
            </w:r>
            <w:r w:rsidRPr="00813E93">
              <w:rPr>
                <w:rFonts w:ascii="Arial" w:hAnsi="Arial" w:cs="Arial"/>
                <w:b/>
                <w:sz w:val="22"/>
                <w:szCs w:val="22"/>
                <w:rtl/>
              </w:rPr>
              <w:t>עבודה</w:t>
            </w:r>
          </w:p>
          <w:p w:rsidR="003A4534" w:rsidRPr="00813E93" w:rsidRDefault="003A4534" w:rsidP="00B8441A">
            <w:pPr>
              <w:ind w:right="283"/>
              <w:rPr>
                <w:rFonts w:ascii="Arial" w:hAnsi="Arial" w:cs="Arial"/>
                <w:b/>
                <w:sz w:val="22"/>
                <w:szCs w:val="22"/>
                <w:rtl/>
              </w:rPr>
            </w:pPr>
          </w:p>
        </w:tc>
      </w:tr>
    </w:tbl>
    <w:p w:rsidR="003A4534" w:rsidRPr="00813E93" w:rsidRDefault="003A4534" w:rsidP="003A4534">
      <w:pPr>
        <w:rPr>
          <w:rFonts w:ascii="Arial" w:hAnsi="Arial" w:cs="Arial"/>
          <w:b/>
          <w:sz w:val="22"/>
          <w:szCs w:val="22"/>
          <w:rtl/>
        </w:rPr>
      </w:pPr>
    </w:p>
    <w:tbl>
      <w:tblPr>
        <w:bidiVisual/>
        <w:tblW w:w="0" w:type="auto"/>
        <w:tblLook w:val="01E0" w:firstRow="1" w:lastRow="1" w:firstColumn="1" w:lastColumn="1" w:noHBand="0" w:noVBand="0"/>
      </w:tblPr>
      <w:tblGrid>
        <w:gridCol w:w="2698"/>
        <w:gridCol w:w="3420"/>
        <w:gridCol w:w="3060"/>
      </w:tblGrid>
      <w:tr w:rsidR="003A4534" w:rsidRPr="002B7B9A" w:rsidTr="002B7B9A">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2B7B9A" w:rsidRDefault="003A4534" w:rsidP="002B7B9A">
            <w:pPr>
              <w:spacing w:line="360" w:lineRule="auto"/>
              <w:rPr>
                <w:rFonts w:ascii="Arial" w:hAnsi="Arial" w:cs="Arial"/>
                <w:bCs/>
                <w:sz w:val="22"/>
                <w:szCs w:val="22"/>
                <w:rtl/>
              </w:rPr>
            </w:pPr>
            <w:r w:rsidRPr="002B7B9A">
              <w:rPr>
                <w:rFonts w:ascii="Arial" w:hAnsi="Arial" w:cs="Arial" w:hint="cs"/>
                <w:bCs/>
                <w:sz w:val="22"/>
                <w:szCs w:val="22"/>
                <w:rtl/>
              </w:rPr>
              <w:t>שם הספק:</w:t>
            </w:r>
          </w:p>
        </w:tc>
        <w:tc>
          <w:tcPr>
            <w:tcW w:w="6480" w:type="dxa"/>
            <w:gridSpan w:val="2"/>
            <w:tcBorders>
              <w:top w:val="single" w:sz="4" w:space="0" w:color="auto"/>
              <w:left w:val="single" w:sz="4" w:space="0" w:color="auto"/>
              <w:bottom w:val="single" w:sz="4" w:space="0" w:color="auto"/>
            </w:tcBorders>
            <w:shd w:val="clear" w:color="auto" w:fill="auto"/>
          </w:tcPr>
          <w:p w:rsidR="003A4534" w:rsidRPr="005D37E8" w:rsidRDefault="00663931" w:rsidP="00B8441A">
            <w:pPr>
              <w:rPr>
                <w:rFonts w:ascii="Arial" w:hAnsi="Arial" w:cs="Arial"/>
                <w:b/>
                <w:sz w:val="22"/>
                <w:szCs w:val="22"/>
              </w:rPr>
            </w:pPr>
            <w:r>
              <w:rPr>
                <w:rFonts w:ascii="Arial" w:hAnsi="Arial" w:cs="Arial" w:hint="cs"/>
                <w:b/>
                <w:sz w:val="22"/>
                <w:szCs w:val="22"/>
                <w:rtl/>
              </w:rPr>
              <w:t>העמותה לילדים בסיכון (</w:t>
            </w:r>
            <w:proofErr w:type="spellStart"/>
            <w:r>
              <w:rPr>
                <w:rFonts w:ascii="Arial" w:hAnsi="Arial" w:cs="Arial" w:hint="cs"/>
                <w:b/>
                <w:sz w:val="22"/>
                <w:szCs w:val="22"/>
                <w:rtl/>
              </w:rPr>
              <w:t>ע"ר</w:t>
            </w:r>
            <w:proofErr w:type="spellEnd"/>
            <w:r>
              <w:rPr>
                <w:rFonts w:ascii="Arial" w:hAnsi="Arial" w:cs="Arial" w:hint="cs"/>
                <w:b/>
                <w:sz w:val="22"/>
                <w:szCs w:val="22"/>
                <w:rtl/>
              </w:rPr>
              <w:t>)</w:t>
            </w:r>
          </w:p>
        </w:tc>
      </w:tr>
      <w:tr w:rsidR="003A4534" w:rsidRPr="002B7B9A" w:rsidTr="002B7B9A">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2B7B9A" w:rsidRDefault="003A4534" w:rsidP="002B7B9A">
            <w:pPr>
              <w:spacing w:line="360" w:lineRule="auto"/>
              <w:rPr>
                <w:rFonts w:ascii="Arial" w:hAnsi="Arial" w:cs="Arial"/>
                <w:bCs/>
                <w:sz w:val="22"/>
                <w:szCs w:val="22"/>
                <w:rtl/>
              </w:rPr>
            </w:pPr>
            <w:r w:rsidRPr="002B7B9A">
              <w:rPr>
                <w:rFonts w:ascii="Arial" w:hAnsi="Arial" w:cs="Arial" w:hint="cs"/>
                <w:bCs/>
                <w:sz w:val="22"/>
                <w:szCs w:val="22"/>
                <w:rtl/>
              </w:rPr>
              <w:t xml:space="preserve">מספר הספק </w:t>
            </w:r>
          </w:p>
          <w:p w:rsidR="003A4534" w:rsidRPr="002B7B9A" w:rsidRDefault="003A4534" w:rsidP="002B7B9A">
            <w:pPr>
              <w:spacing w:line="360" w:lineRule="auto"/>
              <w:rPr>
                <w:rFonts w:ascii="Arial" w:hAnsi="Arial" w:cs="Arial"/>
                <w:bCs/>
                <w:sz w:val="22"/>
                <w:szCs w:val="22"/>
                <w:rtl/>
              </w:rPr>
            </w:pPr>
            <w:r w:rsidRPr="002B7B9A">
              <w:rPr>
                <w:rFonts w:ascii="Arial" w:hAnsi="Arial" w:cs="Arial"/>
                <w:bCs/>
                <w:sz w:val="22"/>
                <w:szCs w:val="22"/>
                <w:rtl/>
              </w:rPr>
              <w:t xml:space="preserve">(ח.פ/ח.צ/ע.מ/מספר עמותה) </w:t>
            </w:r>
          </w:p>
        </w:tc>
        <w:tc>
          <w:tcPr>
            <w:tcW w:w="6480" w:type="dxa"/>
            <w:gridSpan w:val="2"/>
            <w:tcBorders>
              <w:top w:val="single" w:sz="4" w:space="0" w:color="auto"/>
              <w:left w:val="single" w:sz="4" w:space="0" w:color="auto"/>
              <w:bottom w:val="single" w:sz="4" w:space="0" w:color="auto"/>
            </w:tcBorders>
            <w:shd w:val="clear" w:color="auto" w:fill="auto"/>
          </w:tcPr>
          <w:p w:rsidR="003A4534" w:rsidRPr="005D37E8" w:rsidRDefault="00663931" w:rsidP="00B8441A">
            <w:pPr>
              <w:rPr>
                <w:rFonts w:ascii="Arial" w:hAnsi="Arial" w:cs="Arial"/>
                <w:b/>
                <w:sz w:val="22"/>
                <w:szCs w:val="22"/>
                <w:rtl/>
              </w:rPr>
            </w:pPr>
            <w:r>
              <w:rPr>
                <w:rFonts w:ascii="Arial" w:hAnsi="Arial" w:cs="Arial" w:hint="cs"/>
                <w:b/>
                <w:sz w:val="22"/>
                <w:szCs w:val="22"/>
                <w:rtl/>
              </w:rPr>
              <w:t>580183986</w:t>
            </w:r>
          </w:p>
        </w:tc>
      </w:tr>
      <w:tr w:rsidR="003A4534" w:rsidRPr="002B7B9A" w:rsidTr="002B7B9A">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2B7B9A" w:rsidRDefault="003A4534" w:rsidP="002B7B9A">
            <w:pPr>
              <w:spacing w:line="360" w:lineRule="auto"/>
              <w:rPr>
                <w:rFonts w:ascii="Arial" w:hAnsi="Arial" w:cs="Arial"/>
                <w:bCs/>
                <w:sz w:val="22"/>
                <w:szCs w:val="22"/>
                <w:rtl/>
              </w:rPr>
            </w:pPr>
            <w:r w:rsidRPr="002B7B9A">
              <w:rPr>
                <w:rFonts w:ascii="Arial" w:hAnsi="Arial" w:cs="Arial" w:hint="cs"/>
                <w:bCs/>
                <w:sz w:val="22"/>
                <w:szCs w:val="22"/>
                <w:rtl/>
              </w:rPr>
              <w:t xml:space="preserve">ספק זה הנו: </w:t>
            </w:r>
          </w:p>
        </w:tc>
        <w:tc>
          <w:tcPr>
            <w:tcW w:w="3420" w:type="dxa"/>
            <w:tcBorders>
              <w:top w:val="single" w:sz="4" w:space="0" w:color="auto"/>
              <w:left w:val="single" w:sz="4" w:space="0" w:color="auto"/>
              <w:bottom w:val="single" w:sz="4" w:space="0" w:color="auto"/>
            </w:tcBorders>
            <w:shd w:val="clear" w:color="auto" w:fill="auto"/>
          </w:tcPr>
          <w:p w:rsidR="003A4534" w:rsidRPr="002B7B9A" w:rsidRDefault="003A4534" w:rsidP="00B8441A">
            <w:pPr>
              <w:rPr>
                <w:rFonts w:ascii="Arial" w:hAnsi="Arial" w:cs="Arial"/>
                <w:b/>
                <w:sz w:val="22"/>
                <w:szCs w:val="22"/>
                <w:rtl/>
              </w:rPr>
            </w:pPr>
            <w:r w:rsidRPr="002B7B9A">
              <w:rPr>
                <w:rFonts w:ascii="Arial" w:hAnsi="Arial" w:cs="Arial"/>
                <w:b/>
                <w:sz w:val="28"/>
                <w:szCs w:val="28"/>
              </w:rPr>
              <w:sym w:font="Wingdings" w:char="F072"/>
            </w:r>
            <w:r w:rsidRPr="002B7B9A">
              <w:rPr>
                <w:rFonts w:ascii="Arial" w:hAnsi="Arial" w:cs="Arial"/>
                <w:b/>
                <w:sz w:val="28"/>
                <w:szCs w:val="28"/>
              </w:rPr>
              <w:t xml:space="preserve">     </w:t>
            </w:r>
            <w:r w:rsidRPr="002B7B9A">
              <w:rPr>
                <w:rFonts w:ascii="Arial" w:hAnsi="Arial" w:cs="Arial" w:hint="cs"/>
                <w:b/>
                <w:sz w:val="22"/>
                <w:szCs w:val="22"/>
                <w:rtl/>
              </w:rPr>
              <w:t xml:space="preserve"> ספק יחיד    </w:t>
            </w:r>
          </w:p>
        </w:tc>
        <w:tc>
          <w:tcPr>
            <w:tcW w:w="3060" w:type="dxa"/>
            <w:tcBorders>
              <w:top w:val="single" w:sz="4" w:space="0" w:color="auto"/>
              <w:bottom w:val="single" w:sz="4" w:space="0" w:color="auto"/>
            </w:tcBorders>
            <w:shd w:val="clear" w:color="auto" w:fill="auto"/>
          </w:tcPr>
          <w:p w:rsidR="003A4534" w:rsidRPr="002B7B9A" w:rsidRDefault="003A4534" w:rsidP="00B8441A">
            <w:pPr>
              <w:rPr>
                <w:rFonts w:ascii="Arial" w:hAnsi="Arial" w:cs="Arial"/>
                <w:b/>
                <w:sz w:val="22"/>
                <w:szCs w:val="22"/>
                <w:rtl/>
              </w:rPr>
            </w:pPr>
            <w:r w:rsidRPr="002B7B9A">
              <w:rPr>
                <w:rFonts w:ascii="Arial" w:hAnsi="Arial" w:cs="Arial"/>
                <w:b/>
                <w:sz w:val="28"/>
                <w:szCs w:val="28"/>
              </w:rPr>
              <w:sym w:font="Wingdings" w:char="F072"/>
            </w:r>
            <w:r w:rsidRPr="002B7B9A">
              <w:rPr>
                <w:rFonts w:ascii="Arial" w:hAnsi="Arial" w:cs="Arial" w:hint="cs"/>
                <w:b/>
                <w:sz w:val="22"/>
                <w:szCs w:val="22"/>
                <w:rtl/>
              </w:rPr>
              <w:t xml:space="preserve"> ספק חוץ </w:t>
            </w:r>
          </w:p>
        </w:tc>
      </w:tr>
      <w:tr w:rsidR="003A4534" w:rsidRPr="002B7B9A" w:rsidTr="002B7B9A">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2B7B9A" w:rsidRDefault="003A4534" w:rsidP="002B7B9A">
            <w:pPr>
              <w:spacing w:line="360" w:lineRule="auto"/>
              <w:rPr>
                <w:rFonts w:ascii="Arial" w:hAnsi="Arial" w:cs="Arial"/>
                <w:bCs/>
                <w:sz w:val="22"/>
                <w:szCs w:val="22"/>
                <w:rtl/>
              </w:rPr>
            </w:pPr>
            <w:r w:rsidRPr="002B7B9A">
              <w:rPr>
                <w:rFonts w:ascii="Arial" w:hAnsi="Arial" w:cs="Arial" w:hint="cs"/>
                <w:bCs/>
                <w:sz w:val="22"/>
                <w:szCs w:val="22"/>
                <w:rtl/>
              </w:rPr>
              <w:t>אומדן / שווי ההתקשרות:</w:t>
            </w:r>
          </w:p>
        </w:tc>
        <w:tc>
          <w:tcPr>
            <w:tcW w:w="6480" w:type="dxa"/>
            <w:gridSpan w:val="2"/>
            <w:tcBorders>
              <w:top w:val="single" w:sz="4" w:space="0" w:color="auto"/>
              <w:left w:val="single" w:sz="4" w:space="0" w:color="auto"/>
              <w:bottom w:val="single" w:sz="4" w:space="0" w:color="auto"/>
            </w:tcBorders>
            <w:shd w:val="clear" w:color="auto" w:fill="auto"/>
          </w:tcPr>
          <w:p w:rsidR="003A4534" w:rsidRPr="005D37E8" w:rsidRDefault="00A00C8F" w:rsidP="00A00C8F">
            <w:pPr>
              <w:rPr>
                <w:rFonts w:ascii="Arial" w:hAnsi="Arial" w:cs="Arial"/>
                <w:b/>
                <w:sz w:val="22"/>
                <w:szCs w:val="22"/>
                <w:rtl/>
              </w:rPr>
            </w:pPr>
            <w:r>
              <w:rPr>
                <w:rFonts w:ascii="Arial" w:hAnsi="Arial" w:cs="Arial" w:hint="cs"/>
                <w:b/>
                <w:sz w:val="22"/>
                <w:szCs w:val="22"/>
                <w:rtl/>
              </w:rPr>
              <w:t>29</w:t>
            </w:r>
            <w:r w:rsidR="009002E4" w:rsidRPr="005D37E8">
              <w:rPr>
                <w:rFonts w:ascii="Arial" w:hAnsi="Arial" w:cs="Arial" w:hint="cs"/>
                <w:b/>
                <w:sz w:val="22"/>
                <w:szCs w:val="22"/>
                <w:rtl/>
              </w:rPr>
              <w:t>,</w:t>
            </w:r>
            <w:r>
              <w:rPr>
                <w:rFonts w:ascii="Arial" w:hAnsi="Arial" w:cs="Arial" w:hint="cs"/>
                <w:b/>
                <w:sz w:val="22"/>
                <w:szCs w:val="22"/>
                <w:rtl/>
              </w:rPr>
              <w:t>6</w:t>
            </w:r>
            <w:r w:rsidR="009002E4" w:rsidRPr="005D37E8">
              <w:rPr>
                <w:rFonts w:ascii="Arial" w:hAnsi="Arial" w:cs="Arial" w:hint="cs"/>
                <w:b/>
                <w:sz w:val="22"/>
                <w:szCs w:val="22"/>
                <w:rtl/>
              </w:rPr>
              <w:t xml:space="preserve">00 </w:t>
            </w:r>
            <w:r w:rsidR="00214342">
              <w:rPr>
                <w:rFonts w:ascii="Arial" w:hAnsi="Arial" w:cs="Arial" w:hint="cs"/>
                <w:b/>
                <w:sz w:val="22"/>
                <w:szCs w:val="22"/>
                <w:rtl/>
              </w:rPr>
              <w:t xml:space="preserve">₪ </w:t>
            </w:r>
          </w:p>
        </w:tc>
      </w:tr>
      <w:tr w:rsidR="003A4534" w:rsidRPr="002B7B9A" w:rsidTr="002B7B9A">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2B7B9A" w:rsidRDefault="003A4534" w:rsidP="002B7B9A">
            <w:pPr>
              <w:spacing w:line="360" w:lineRule="auto"/>
              <w:rPr>
                <w:rFonts w:ascii="Arial" w:hAnsi="Arial" w:cs="Arial"/>
                <w:bCs/>
                <w:sz w:val="22"/>
                <w:szCs w:val="22"/>
                <w:rtl/>
              </w:rPr>
            </w:pPr>
            <w:r w:rsidRPr="002B7B9A">
              <w:rPr>
                <w:rFonts w:ascii="Arial" w:hAnsi="Arial" w:cs="Arial" w:hint="cs"/>
                <w:bCs/>
                <w:sz w:val="22"/>
                <w:szCs w:val="22"/>
                <w:rtl/>
              </w:rPr>
              <w:t xml:space="preserve">תקופת ההתקשרות: </w:t>
            </w:r>
          </w:p>
        </w:tc>
        <w:tc>
          <w:tcPr>
            <w:tcW w:w="6480" w:type="dxa"/>
            <w:gridSpan w:val="2"/>
            <w:tcBorders>
              <w:top w:val="single" w:sz="4" w:space="0" w:color="auto"/>
              <w:left w:val="single" w:sz="4" w:space="0" w:color="auto"/>
              <w:bottom w:val="single" w:sz="4" w:space="0" w:color="auto"/>
            </w:tcBorders>
            <w:shd w:val="clear" w:color="auto" w:fill="auto"/>
          </w:tcPr>
          <w:p w:rsidR="003A4534" w:rsidRPr="002B7B9A" w:rsidRDefault="00663931" w:rsidP="00A00C8F">
            <w:pPr>
              <w:rPr>
                <w:rFonts w:ascii="Arial" w:hAnsi="Arial" w:cs="Arial"/>
                <w:b/>
                <w:sz w:val="22"/>
                <w:szCs w:val="22"/>
                <w:highlight w:val="yellow"/>
                <w:rtl/>
              </w:rPr>
            </w:pPr>
            <w:r>
              <w:rPr>
                <w:rFonts w:ascii="Arial" w:hAnsi="Arial" w:cs="Arial" w:hint="cs"/>
                <w:b/>
                <w:sz w:val="22"/>
                <w:szCs w:val="22"/>
                <w:rtl/>
              </w:rPr>
              <w:t>דצמבר</w:t>
            </w:r>
            <w:r w:rsidR="005D37E8" w:rsidRPr="005D37E8">
              <w:rPr>
                <w:rFonts w:ascii="Arial" w:hAnsi="Arial" w:cs="Arial" w:hint="cs"/>
                <w:b/>
                <w:sz w:val="22"/>
                <w:szCs w:val="22"/>
                <w:rtl/>
              </w:rPr>
              <w:t xml:space="preserve"> </w:t>
            </w:r>
            <w:r>
              <w:rPr>
                <w:rFonts w:ascii="Arial" w:hAnsi="Arial" w:cs="Arial" w:hint="cs"/>
                <w:b/>
                <w:sz w:val="22"/>
                <w:szCs w:val="22"/>
                <w:rtl/>
              </w:rPr>
              <w:t>2019</w:t>
            </w:r>
            <w:r w:rsidR="005D37E8" w:rsidRPr="005D37E8">
              <w:rPr>
                <w:rFonts w:ascii="Arial" w:hAnsi="Arial" w:cs="Arial" w:hint="cs"/>
                <w:b/>
                <w:sz w:val="22"/>
                <w:szCs w:val="22"/>
                <w:rtl/>
              </w:rPr>
              <w:t>-</w:t>
            </w:r>
            <w:r w:rsidR="00A00C8F">
              <w:rPr>
                <w:rFonts w:ascii="Arial" w:hAnsi="Arial" w:cs="Arial" w:hint="cs"/>
                <w:b/>
                <w:sz w:val="22"/>
                <w:szCs w:val="22"/>
                <w:rtl/>
              </w:rPr>
              <w:t>מאי</w:t>
            </w:r>
            <w:r w:rsidR="005D37E8" w:rsidRPr="005D37E8">
              <w:rPr>
                <w:rFonts w:ascii="Arial" w:hAnsi="Arial" w:cs="Arial" w:hint="cs"/>
                <w:b/>
                <w:sz w:val="22"/>
                <w:szCs w:val="22"/>
                <w:rtl/>
              </w:rPr>
              <w:t xml:space="preserve"> </w:t>
            </w:r>
            <w:r>
              <w:rPr>
                <w:rFonts w:ascii="Arial" w:hAnsi="Arial" w:cs="Arial" w:hint="cs"/>
                <w:b/>
                <w:sz w:val="22"/>
                <w:szCs w:val="22"/>
                <w:rtl/>
              </w:rPr>
              <w:t>2020</w:t>
            </w:r>
          </w:p>
        </w:tc>
      </w:tr>
    </w:tbl>
    <w:p w:rsidR="003A4534" w:rsidRPr="00BD3C63" w:rsidRDefault="003A4534" w:rsidP="003A4534">
      <w:pPr>
        <w:rPr>
          <w:rFonts w:ascii="Arial" w:hAnsi="Arial" w:cs="Arial"/>
          <w:bCs/>
          <w:rtl/>
        </w:rPr>
      </w:pPr>
      <w:r w:rsidRPr="00BD3C63">
        <w:rPr>
          <w:rFonts w:ascii="Arial" w:hAnsi="Arial" w:cs="Arial" w:hint="cs"/>
          <w:bCs/>
          <w:rtl/>
        </w:rPr>
        <w:t>נימוקים כי הספק הוא ספק יחיד או כי הטובין הם טובי חוץ</w:t>
      </w:r>
    </w:p>
    <w:p w:rsidR="003A4534" w:rsidRDefault="003A4534" w:rsidP="00230707">
      <w:pPr>
        <w:rPr>
          <w:rFonts w:ascii="Arial" w:hAnsi="Arial" w:cs="Arial"/>
          <w:bCs/>
          <w:sz w:val="22"/>
          <w:szCs w:val="22"/>
          <w:rtl/>
        </w:rPr>
      </w:pPr>
      <w:r>
        <w:rPr>
          <w:rFonts w:ascii="Arial" w:hAnsi="Arial" w:cs="Arial" w:hint="cs"/>
          <w:bCs/>
          <w:sz w:val="22"/>
          <w:szCs w:val="22"/>
          <w:rtl/>
        </w:rPr>
        <w:t>(</w:t>
      </w:r>
      <w:r>
        <w:rPr>
          <w:rFonts w:ascii="Arial" w:hAnsi="Arial" w:cs="Arial" w:hint="cs"/>
          <w:b/>
          <w:sz w:val="22"/>
          <w:szCs w:val="22"/>
          <w:rtl/>
        </w:rPr>
        <w:t>במקרה הצורך ניתן לצרף עמודים נוספים וכל מסמך רלוונטי נוסף</w:t>
      </w:r>
      <w:r>
        <w:rPr>
          <w:rFonts w:ascii="Arial" w:hAnsi="Arial" w:cs="Arial" w:hint="cs"/>
          <w:bCs/>
          <w:sz w:val="22"/>
          <w:szCs w:val="22"/>
          <w:rtl/>
        </w:rPr>
        <w:t>)</w:t>
      </w:r>
    </w:p>
    <w:p w:rsidR="00230707" w:rsidRDefault="00230707" w:rsidP="00230707">
      <w:pPr>
        <w:rPr>
          <w:rFonts w:ascii="Arial" w:hAnsi="Arial" w:cs="Arial"/>
          <w:bCs/>
          <w:sz w:val="22"/>
          <w:szCs w:val="22"/>
          <w:rtl/>
        </w:rPr>
      </w:pPr>
    </w:p>
    <w:p w:rsidR="003A4534" w:rsidRDefault="003A4534" w:rsidP="003A4534">
      <w:pPr>
        <w:spacing w:line="360" w:lineRule="auto"/>
        <w:rPr>
          <w:rFonts w:ascii="Arial" w:hAnsi="Arial" w:cs="Arial"/>
          <w:bCs/>
          <w:sz w:val="22"/>
          <w:szCs w:val="22"/>
          <w:rtl/>
        </w:rPr>
      </w:pPr>
      <w:r>
        <w:rPr>
          <w:rFonts w:ascii="Arial" w:hAnsi="Arial" w:cs="Arial" w:hint="cs"/>
          <w:bCs/>
          <w:sz w:val="22"/>
          <w:szCs w:val="22"/>
          <w:rtl/>
        </w:rPr>
        <w:t xml:space="preserve">נא להתייחס לסעיפים הבאים: </w:t>
      </w:r>
    </w:p>
    <w:p w:rsidR="003A4534" w:rsidRDefault="003A4534" w:rsidP="003A4534">
      <w:pPr>
        <w:spacing w:line="360" w:lineRule="auto"/>
        <w:jc w:val="both"/>
        <w:rPr>
          <w:rFonts w:ascii="Arial" w:hAnsi="Arial" w:cs="Arial"/>
          <w:b/>
          <w:sz w:val="22"/>
          <w:szCs w:val="22"/>
          <w:rtl/>
        </w:rPr>
      </w:pPr>
      <w:r>
        <w:rPr>
          <w:rFonts w:ascii="Arial" w:hAnsi="Arial" w:cs="Arial" w:hint="cs"/>
          <w:bCs/>
          <w:sz w:val="22"/>
          <w:szCs w:val="22"/>
          <w:rtl/>
        </w:rPr>
        <w:t>1. ה</w:t>
      </w:r>
      <w:r w:rsidRPr="001F145F">
        <w:rPr>
          <w:rFonts w:ascii="Arial" w:hAnsi="Arial" w:cs="Arial" w:hint="cs"/>
          <w:bCs/>
          <w:sz w:val="22"/>
          <w:szCs w:val="22"/>
          <w:rtl/>
        </w:rPr>
        <w:t xml:space="preserve">אמצעים </w:t>
      </w:r>
      <w:r>
        <w:rPr>
          <w:rFonts w:ascii="Arial" w:hAnsi="Arial" w:cs="Arial" w:hint="cs"/>
          <w:bCs/>
          <w:sz w:val="22"/>
          <w:szCs w:val="22"/>
          <w:rtl/>
        </w:rPr>
        <w:t xml:space="preserve">שבהם </w:t>
      </w:r>
      <w:r w:rsidRPr="001F145F">
        <w:rPr>
          <w:rFonts w:ascii="Arial" w:hAnsi="Arial" w:cs="Arial" w:hint="cs"/>
          <w:bCs/>
          <w:sz w:val="22"/>
          <w:szCs w:val="22"/>
          <w:rtl/>
        </w:rPr>
        <w:t>נערכו בדיקות לאיתור ספקים נוספים והכנת חוות דעת</w:t>
      </w:r>
      <w:r>
        <w:rPr>
          <w:rFonts w:ascii="Arial" w:hAnsi="Arial" w:cs="Arial" w:hint="cs"/>
          <w:b/>
          <w:sz w:val="22"/>
          <w:szCs w:val="22"/>
          <w:rtl/>
        </w:rPr>
        <w:t xml:space="preserve"> כולל פירוט מקורות מידע ופעולות שננקטו (לדוגמה חיפוש באינטרנט, התכתבות עם ספקים, פגישה או שיחה עם ספקים וכדומה).</w:t>
      </w:r>
    </w:p>
    <w:p w:rsidR="003A4534" w:rsidRDefault="003A4534" w:rsidP="003A4534">
      <w:pPr>
        <w:spacing w:line="360" w:lineRule="auto"/>
        <w:jc w:val="both"/>
        <w:rPr>
          <w:rFonts w:ascii="Arial" w:hAnsi="Arial" w:cs="Arial"/>
          <w:b/>
          <w:sz w:val="22"/>
          <w:szCs w:val="22"/>
          <w:rtl/>
        </w:rPr>
      </w:pPr>
      <w:r>
        <w:rPr>
          <w:rFonts w:ascii="Arial" w:hAnsi="Arial" w:cs="Arial" w:hint="cs"/>
          <w:bCs/>
          <w:sz w:val="22"/>
          <w:szCs w:val="22"/>
          <w:rtl/>
        </w:rPr>
        <w:t xml:space="preserve">2. </w:t>
      </w:r>
      <w:r w:rsidRPr="001F145F">
        <w:rPr>
          <w:rFonts w:ascii="Arial" w:hAnsi="Arial" w:cs="Arial" w:hint="cs"/>
          <w:bCs/>
          <w:sz w:val="22"/>
          <w:szCs w:val="22"/>
          <w:rtl/>
        </w:rPr>
        <w:t>ממצאי הבדיקה</w:t>
      </w:r>
      <w:r>
        <w:rPr>
          <w:rFonts w:ascii="Arial" w:hAnsi="Arial" w:cs="Arial" w:hint="cs"/>
          <w:b/>
          <w:sz w:val="22"/>
          <w:szCs w:val="22"/>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rsidR="003A4534" w:rsidRPr="001F145F" w:rsidRDefault="003A4534" w:rsidP="003A4534">
      <w:pPr>
        <w:spacing w:line="360" w:lineRule="auto"/>
        <w:jc w:val="both"/>
        <w:rPr>
          <w:rFonts w:ascii="Arial" w:hAnsi="Arial" w:cs="Arial"/>
          <w:bCs/>
          <w:sz w:val="22"/>
          <w:szCs w:val="22"/>
          <w:rtl/>
        </w:rPr>
      </w:pPr>
      <w:r>
        <w:rPr>
          <w:rFonts w:ascii="Arial" w:hAnsi="Arial" w:cs="Arial" w:hint="cs"/>
          <w:bCs/>
          <w:sz w:val="22"/>
          <w:szCs w:val="22"/>
          <w:rtl/>
        </w:rPr>
        <w:t xml:space="preserve">3. </w:t>
      </w:r>
      <w:r>
        <w:rPr>
          <w:rFonts w:ascii="Arial" w:hAnsi="Arial" w:cs="Arial" w:hint="cs"/>
          <w:b/>
          <w:sz w:val="22"/>
          <w:szCs w:val="22"/>
          <w:rtl/>
        </w:rPr>
        <w:t>נימוקים והערות נוספות</w:t>
      </w:r>
    </w:p>
    <w:p w:rsidR="003A4534"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60"/>
      </w:tblGrid>
      <w:tr w:rsidR="003A4534" w:rsidRPr="002B7B9A" w:rsidTr="00247B24">
        <w:trPr>
          <w:trHeight w:val="2702"/>
        </w:trPr>
        <w:tc>
          <w:tcPr>
            <w:tcW w:w="9060" w:type="dxa"/>
            <w:shd w:val="clear" w:color="auto" w:fill="auto"/>
          </w:tcPr>
          <w:p w:rsidR="003A4534" w:rsidRDefault="00EA55E8" w:rsidP="008154D1">
            <w:pPr>
              <w:spacing w:line="360" w:lineRule="auto"/>
              <w:rPr>
                <w:rFonts w:asciiTheme="minorBidi" w:hAnsiTheme="minorBidi" w:cstheme="minorBidi"/>
                <w:b/>
                <w:color w:val="000000" w:themeColor="text1"/>
                <w:sz w:val="22"/>
                <w:szCs w:val="22"/>
                <w:rtl/>
              </w:rPr>
            </w:pPr>
            <w:r>
              <w:rPr>
                <w:rFonts w:asciiTheme="minorBidi" w:hAnsiTheme="minorBidi" w:cstheme="minorBidi" w:hint="cs"/>
                <w:color w:val="000000" w:themeColor="text1"/>
                <w:sz w:val="22"/>
                <w:szCs w:val="22"/>
                <w:shd w:val="clear" w:color="auto" w:fill="FFFFFF"/>
                <w:rtl/>
              </w:rPr>
              <w:t xml:space="preserve">פסטיבל "מקומות שמורים" </w:t>
            </w:r>
            <w:r w:rsidR="009002E4" w:rsidRPr="009002E4">
              <w:rPr>
                <w:rFonts w:asciiTheme="minorBidi" w:hAnsiTheme="minorBidi" w:cstheme="minorBidi"/>
                <w:color w:val="000000" w:themeColor="text1"/>
                <w:sz w:val="22"/>
                <w:szCs w:val="22"/>
                <w:shd w:val="clear" w:color="auto" w:fill="FFFFFF"/>
                <w:rtl/>
              </w:rPr>
              <w:t xml:space="preserve">הינו </w:t>
            </w:r>
            <w:r>
              <w:rPr>
                <w:rFonts w:asciiTheme="minorBidi" w:hAnsiTheme="minorBidi" w:cstheme="minorBidi" w:hint="cs"/>
                <w:color w:val="000000" w:themeColor="text1"/>
                <w:sz w:val="22"/>
                <w:szCs w:val="22"/>
                <w:shd w:val="clear" w:color="auto" w:fill="FFFFFF"/>
                <w:rtl/>
              </w:rPr>
              <w:t xml:space="preserve">פסטיבל ייחודי הרואה אור מזה שנתיים באזור המרכז </w:t>
            </w:r>
            <w:r w:rsidR="008154D1">
              <w:rPr>
                <w:rFonts w:asciiTheme="minorBidi" w:hAnsiTheme="minorBidi" w:cstheme="minorBidi" w:hint="cs"/>
                <w:color w:val="000000" w:themeColor="text1"/>
                <w:sz w:val="22"/>
                <w:szCs w:val="22"/>
                <w:shd w:val="clear" w:color="auto" w:fill="FFFFFF"/>
                <w:rtl/>
              </w:rPr>
              <w:t>בהפקתה וניהולה של</w:t>
            </w:r>
            <w:r>
              <w:rPr>
                <w:rFonts w:asciiTheme="minorBidi" w:hAnsiTheme="minorBidi" w:cstheme="minorBidi" w:hint="cs"/>
                <w:color w:val="000000" w:themeColor="text1"/>
                <w:sz w:val="22"/>
                <w:szCs w:val="22"/>
                <w:shd w:val="clear" w:color="auto" w:fill="FFFFFF"/>
                <w:rtl/>
              </w:rPr>
              <w:t xml:space="preserve"> עמותה לילדים בסיכון. הפסטיבל הראשון התקיים במוזיאון תל אביב לאומנות ב 2018 במשך יומיים</w:t>
            </w:r>
            <w:r w:rsidR="008154D1">
              <w:rPr>
                <w:rFonts w:asciiTheme="minorBidi" w:hAnsiTheme="minorBidi" w:cstheme="minorBidi" w:hint="cs"/>
                <w:color w:val="000000" w:themeColor="text1"/>
                <w:sz w:val="22"/>
                <w:szCs w:val="22"/>
                <w:shd w:val="clear" w:color="auto" w:fill="FFFFFF"/>
                <w:rtl/>
              </w:rPr>
              <w:t xml:space="preserve"> והציג 4 הצגות רגישות לקהל של מאות ילדים ובני משפחותיהם והפסטיבל האחרון, שלכבודו הותאמו 6 הצגות חדשות. הפסטיבל </w:t>
            </w:r>
            <w:r>
              <w:rPr>
                <w:rFonts w:asciiTheme="minorBidi" w:hAnsiTheme="minorBidi" w:cstheme="minorBidi" w:hint="cs"/>
                <w:color w:val="000000" w:themeColor="text1"/>
                <w:sz w:val="22"/>
                <w:szCs w:val="22"/>
                <w:shd w:val="clear" w:color="auto" w:fill="FFFFFF"/>
                <w:rtl/>
              </w:rPr>
              <w:t>התקיים</w:t>
            </w:r>
            <w:r w:rsidR="008154D1">
              <w:rPr>
                <w:rFonts w:asciiTheme="minorBidi" w:hAnsiTheme="minorBidi" w:cstheme="minorBidi" w:hint="cs"/>
                <w:color w:val="000000" w:themeColor="text1"/>
                <w:sz w:val="22"/>
                <w:szCs w:val="22"/>
                <w:shd w:val="clear" w:color="auto" w:fill="FFFFFF"/>
                <w:rtl/>
              </w:rPr>
              <w:t xml:space="preserve"> באוגוסט 2019</w:t>
            </w:r>
            <w:r>
              <w:rPr>
                <w:rFonts w:asciiTheme="minorBidi" w:hAnsiTheme="minorBidi" w:cstheme="minorBidi" w:hint="cs"/>
                <w:color w:val="000000" w:themeColor="text1"/>
                <w:sz w:val="22"/>
                <w:szCs w:val="22"/>
                <w:shd w:val="clear" w:color="auto" w:fill="FFFFFF"/>
                <w:rtl/>
              </w:rPr>
              <w:t xml:space="preserve"> בסינמטק תל אביב במשך שלושה ימים רצופים</w:t>
            </w:r>
            <w:r w:rsidR="008154D1">
              <w:rPr>
                <w:rFonts w:asciiTheme="minorBidi" w:hAnsiTheme="minorBidi" w:cstheme="minorBidi" w:hint="cs"/>
                <w:color w:val="000000" w:themeColor="text1"/>
                <w:sz w:val="22"/>
                <w:szCs w:val="22"/>
                <w:shd w:val="clear" w:color="auto" w:fill="FFFFFF"/>
                <w:rtl/>
              </w:rPr>
              <w:t xml:space="preserve"> לקהל של מאות ילדים</w:t>
            </w:r>
            <w:r>
              <w:rPr>
                <w:rFonts w:asciiTheme="minorBidi" w:hAnsiTheme="minorBidi" w:cstheme="minorBidi" w:hint="cs"/>
                <w:color w:val="000000" w:themeColor="text1"/>
                <w:sz w:val="22"/>
                <w:szCs w:val="22"/>
                <w:shd w:val="clear" w:color="auto" w:fill="FFFFFF"/>
                <w:rtl/>
              </w:rPr>
              <w:t xml:space="preserve">. </w:t>
            </w:r>
            <w:r w:rsidR="008154D1">
              <w:rPr>
                <w:rFonts w:asciiTheme="minorBidi" w:hAnsiTheme="minorBidi" w:cstheme="minorBidi" w:hint="cs"/>
                <w:color w:val="000000" w:themeColor="text1"/>
                <w:sz w:val="22"/>
                <w:szCs w:val="22"/>
                <w:shd w:val="clear" w:color="auto" w:fill="FFFFFF"/>
                <w:rtl/>
              </w:rPr>
              <w:t>יוזמות ו</w:t>
            </w:r>
            <w:r>
              <w:rPr>
                <w:rFonts w:asciiTheme="minorBidi" w:hAnsiTheme="minorBidi" w:cstheme="minorBidi" w:hint="cs"/>
                <w:color w:val="000000" w:themeColor="text1"/>
                <w:sz w:val="22"/>
                <w:szCs w:val="22"/>
                <w:shd w:val="clear" w:color="auto" w:fill="FFFFFF"/>
                <w:rtl/>
              </w:rPr>
              <w:t>יוצרות הפסטיבל פנו ליוצרים של הצגות ילדים ידועות וביחד עם מומחי תוכן</w:t>
            </w:r>
            <w:r w:rsidR="008154D1">
              <w:rPr>
                <w:rFonts w:asciiTheme="minorBidi" w:hAnsiTheme="minorBidi" w:cstheme="minorBidi" w:hint="cs"/>
                <w:color w:val="000000" w:themeColor="text1"/>
                <w:sz w:val="22"/>
                <w:szCs w:val="22"/>
                <w:shd w:val="clear" w:color="auto" w:fill="FFFFFF"/>
                <w:rtl/>
              </w:rPr>
              <w:t xml:space="preserve"> </w:t>
            </w:r>
            <w:proofErr w:type="spellStart"/>
            <w:r w:rsidR="008154D1">
              <w:rPr>
                <w:rFonts w:asciiTheme="minorBidi" w:hAnsiTheme="minorBidi" w:cstheme="minorBidi" w:hint="cs"/>
                <w:color w:val="000000" w:themeColor="text1"/>
                <w:sz w:val="22"/>
                <w:szCs w:val="22"/>
                <w:shd w:val="clear" w:color="auto" w:fill="FFFFFF"/>
                <w:rtl/>
              </w:rPr>
              <w:t>מדיספלינות</w:t>
            </w:r>
            <w:proofErr w:type="spellEnd"/>
            <w:r w:rsidR="008154D1">
              <w:rPr>
                <w:rFonts w:asciiTheme="minorBidi" w:hAnsiTheme="minorBidi" w:cstheme="minorBidi" w:hint="cs"/>
                <w:color w:val="000000" w:themeColor="text1"/>
                <w:sz w:val="22"/>
                <w:szCs w:val="22"/>
                <w:shd w:val="clear" w:color="auto" w:fill="FFFFFF"/>
                <w:rtl/>
              </w:rPr>
              <w:t xml:space="preserve"> שונות</w:t>
            </w:r>
            <w:r>
              <w:rPr>
                <w:rFonts w:asciiTheme="minorBidi" w:hAnsiTheme="minorBidi" w:cstheme="minorBidi" w:hint="cs"/>
                <w:color w:val="000000" w:themeColor="text1"/>
                <w:sz w:val="22"/>
                <w:szCs w:val="22"/>
                <w:shd w:val="clear" w:color="auto" w:fill="FFFFFF"/>
                <w:rtl/>
              </w:rPr>
              <w:t xml:space="preserve"> התאימו את ההצגות לילדים על</w:t>
            </w:r>
            <w:r w:rsidR="008154D1">
              <w:rPr>
                <w:rFonts w:asciiTheme="minorBidi" w:hAnsiTheme="minorBidi" w:cstheme="minorBidi" w:hint="cs"/>
                <w:color w:val="000000" w:themeColor="text1"/>
                <w:sz w:val="22"/>
                <w:szCs w:val="22"/>
                <w:shd w:val="clear" w:color="auto" w:fill="FFFFFF"/>
                <w:rtl/>
              </w:rPr>
              <w:t xml:space="preserve"> הרצף </w:t>
            </w:r>
            <w:proofErr w:type="spellStart"/>
            <w:r w:rsidR="008154D1">
              <w:rPr>
                <w:rFonts w:asciiTheme="minorBidi" w:hAnsiTheme="minorBidi" w:cstheme="minorBidi" w:hint="cs"/>
                <w:color w:val="000000" w:themeColor="text1"/>
                <w:sz w:val="22"/>
                <w:szCs w:val="22"/>
                <w:shd w:val="clear" w:color="auto" w:fill="FFFFFF"/>
                <w:rtl/>
              </w:rPr>
              <w:t>האוטיסיטי</w:t>
            </w:r>
            <w:proofErr w:type="spellEnd"/>
            <w:r w:rsidR="008154D1">
              <w:rPr>
                <w:rFonts w:asciiTheme="minorBidi" w:hAnsiTheme="minorBidi" w:cstheme="minorBidi" w:hint="cs"/>
                <w:color w:val="000000" w:themeColor="text1"/>
                <w:sz w:val="22"/>
                <w:szCs w:val="22"/>
                <w:shd w:val="clear" w:color="auto" w:fill="FFFFFF"/>
                <w:rtl/>
              </w:rPr>
              <w:t xml:space="preserve"> ובני משפחותיהם. חשוב להדגיש כי </w:t>
            </w:r>
            <w:r>
              <w:rPr>
                <w:rFonts w:asciiTheme="minorBidi" w:hAnsiTheme="minorBidi" w:cstheme="minorBidi" w:hint="cs"/>
                <w:color w:val="000000" w:themeColor="text1"/>
                <w:sz w:val="22"/>
                <w:szCs w:val="22"/>
                <w:shd w:val="clear" w:color="auto" w:fill="FFFFFF"/>
                <w:rtl/>
              </w:rPr>
              <w:t>ההצגות מתקיימות באולמות "רגילים" ומאפ</w:t>
            </w:r>
            <w:r w:rsidR="008154D1">
              <w:rPr>
                <w:rFonts w:asciiTheme="minorBidi" w:hAnsiTheme="minorBidi" w:cstheme="minorBidi" w:hint="cs"/>
                <w:color w:val="000000" w:themeColor="text1"/>
                <w:sz w:val="22"/>
                <w:szCs w:val="22"/>
                <w:shd w:val="clear" w:color="auto" w:fill="FFFFFF"/>
                <w:rtl/>
              </w:rPr>
              <w:t>ש</w:t>
            </w:r>
            <w:r>
              <w:rPr>
                <w:rFonts w:asciiTheme="minorBidi" w:hAnsiTheme="minorBidi" w:cstheme="minorBidi" w:hint="cs"/>
                <w:color w:val="000000" w:themeColor="text1"/>
                <w:sz w:val="22"/>
                <w:szCs w:val="22"/>
                <w:shd w:val="clear" w:color="auto" w:fill="FFFFFF"/>
                <w:rtl/>
              </w:rPr>
              <w:t xml:space="preserve">רות לילדים ובני משפחותיהם </w:t>
            </w:r>
            <w:proofErr w:type="spellStart"/>
            <w:r>
              <w:rPr>
                <w:rFonts w:asciiTheme="minorBidi" w:hAnsiTheme="minorBidi" w:cstheme="minorBidi" w:hint="cs"/>
                <w:color w:val="000000" w:themeColor="text1"/>
                <w:sz w:val="22"/>
                <w:szCs w:val="22"/>
                <w:shd w:val="clear" w:color="auto" w:fill="FFFFFF"/>
                <w:rtl/>
              </w:rPr>
              <w:t>להינות</w:t>
            </w:r>
            <w:proofErr w:type="spellEnd"/>
            <w:r>
              <w:rPr>
                <w:rFonts w:asciiTheme="minorBidi" w:hAnsiTheme="minorBidi" w:cstheme="minorBidi" w:hint="cs"/>
                <w:color w:val="000000" w:themeColor="text1"/>
                <w:sz w:val="22"/>
                <w:szCs w:val="22"/>
                <w:shd w:val="clear" w:color="auto" w:fill="FFFFFF"/>
                <w:rtl/>
              </w:rPr>
              <w:t xml:space="preserve"> </w:t>
            </w:r>
            <w:r w:rsidR="008154D1">
              <w:rPr>
                <w:rFonts w:asciiTheme="minorBidi" w:hAnsiTheme="minorBidi" w:cstheme="minorBidi" w:hint="cs"/>
                <w:color w:val="000000" w:themeColor="text1"/>
                <w:sz w:val="22"/>
                <w:szCs w:val="22"/>
                <w:shd w:val="clear" w:color="auto" w:fill="FFFFFF"/>
                <w:rtl/>
              </w:rPr>
              <w:t>באופן דומה,</w:t>
            </w:r>
            <w:r>
              <w:rPr>
                <w:rFonts w:asciiTheme="minorBidi" w:hAnsiTheme="minorBidi" w:cstheme="minorBidi" w:hint="cs"/>
                <w:color w:val="000000" w:themeColor="text1"/>
                <w:sz w:val="22"/>
                <w:szCs w:val="22"/>
                <w:shd w:val="clear" w:color="auto" w:fill="FFFFFF"/>
                <w:rtl/>
              </w:rPr>
              <w:t xml:space="preserve"> כמו כולם</w:t>
            </w:r>
            <w:r w:rsidR="008154D1">
              <w:rPr>
                <w:rFonts w:asciiTheme="minorBidi" w:hAnsiTheme="minorBidi" w:cstheme="minorBidi" w:hint="cs"/>
                <w:color w:val="000000" w:themeColor="text1"/>
                <w:sz w:val="22"/>
                <w:szCs w:val="22"/>
                <w:shd w:val="clear" w:color="auto" w:fill="FFFFFF"/>
                <w:rtl/>
              </w:rPr>
              <w:t>,</w:t>
            </w:r>
            <w:r>
              <w:rPr>
                <w:rFonts w:asciiTheme="minorBidi" w:hAnsiTheme="minorBidi" w:cstheme="minorBidi" w:hint="cs"/>
                <w:color w:val="000000" w:themeColor="text1"/>
                <w:sz w:val="22"/>
                <w:szCs w:val="22"/>
                <w:shd w:val="clear" w:color="auto" w:fill="FFFFFF"/>
                <w:rtl/>
              </w:rPr>
              <w:t xml:space="preserve"> מפעילות של תרבות ופנאי. ההתאמות </w:t>
            </w:r>
            <w:r w:rsidR="008154D1">
              <w:rPr>
                <w:rFonts w:asciiTheme="minorBidi" w:hAnsiTheme="minorBidi" w:cstheme="minorBidi" w:hint="cs"/>
                <w:color w:val="000000" w:themeColor="text1"/>
                <w:sz w:val="22"/>
                <w:szCs w:val="22"/>
                <w:shd w:val="clear" w:color="auto" w:fill="FFFFFF"/>
                <w:rtl/>
              </w:rPr>
              <w:t>הייחודיות של ההצגות כללו</w:t>
            </w:r>
            <w:r>
              <w:rPr>
                <w:rFonts w:asciiTheme="minorBidi" w:hAnsiTheme="minorBidi" w:cstheme="minorBidi" w:hint="cs"/>
                <w:color w:val="000000" w:themeColor="text1"/>
                <w:sz w:val="22"/>
                <w:szCs w:val="22"/>
                <w:shd w:val="clear" w:color="auto" w:fill="FFFFFF"/>
                <w:rtl/>
              </w:rPr>
              <w:t xml:space="preserve"> עבודה על התכנים, התאמת התפאורה והלבוש, </w:t>
            </w:r>
            <w:proofErr w:type="spellStart"/>
            <w:r>
              <w:rPr>
                <w:rFonts w:asciiTheme="minorBidi" w:hAnsiTheme="minorBidi" w:cstheme="minorBidi" w:hint="cs"/>
                <w:color w:val="000000" w:themeColor="text1"/>
                <w:sz w:val="22"/>
                <w:szCs w:val="22"/>
                <w:shd w:val="clear" w:color="auto" w:fill="FFFFFF"/>
                <w:rtl/>
              </w:rPr>
              <w:t>הנגשת</w:t>
            </w:r>
            <w:proofErr w:type="spellEnd"/>
            <w:r>
              <w:rPr>
                <w:rFonts w:asciiTheme="minorBidi" w:hAnsiTheme="minorBidi" w:cstheme="minorBidi" w:hint="cs"/>
                <w:color w:val="000000" w:themeColor="text1"/>
                <w:sz w:val="22"/>
                <w:szCs w:val="22"/>
                <w:shd w:val="clear" w:color="auto" w:fill="FFFFFF"/>
                <w:rtl/>
              </w:rPr>
              <w:t xml:space="preserve"> התאורה והסאונד של ההצגות ושל האולמות, יצירת מרחב תנועה</w:t>
            </w:r>
            <w:r w:rsidR="008154D1">
              <w:rPr>
                <w:rFonts w:asciiTheme="minorBidi" w:hAnsiTheme="minorBidi" w:cstheme="minorBidi" w:hint="cs"/>
                <w:color w:val="000000" w:themeColor="text1"/>
                <w:sz w:val="22"/>
                <w:szCs w:val="22"/>
                <w:shd w:val="clear" w:color="auto" w:fill="FFFFFF"/>
                <w:rtl/>
              </w:rPr>
              <w:t xml:space="preserve"> חופשי</w:t>
            </w:r>
            <w:r>
              <w:rPr>
                <w:rFonts w:asciiTheme="minorBidi" w:hAnsiTheme="minorBidi" w:cstheme="minorBidi" w:hint="cs"/>
                <w:color w:val="000000" w:themeColor="text1"/>
                <w:sz w:val="22"/>
                <w:szCs w:val="22"/>
                <w:shd w:val="clear" w:color="auto" w:fill="FFFFFF"/>
                <w:rtl/>
              </w:rPr>
              <w:t xml:space="preserve"> לילדים ופיתוח של חומרי עזר</w:t>
            </w:r>
            <w:r w:rsidR="008154D1">
              <w:rPr>
                <w:rFonts w:asciiTheme="minorBidi" w:hAnsiTheme="minorBidi" w:cstheme="minorBidi" w:hint="cs"/>
                <w:color w:val="000000" w:themeColor="text1"/>
                <w:sz w:val="22"/>
                <w:szCs w:val="22"/>
                <w:shd w:val="clear" w:color="auto" w:fill="FFFFFF"/>
                <w:rtl/>
              </w:rPr>
              <w:t xml:space="preserve"> מעוצבים ייחודים,</w:t>
            </w:r>
            <w:r>
              <w:rPr>
                <w:rFonts w:asciiTheme="minorBidi" w:hAnsiTheme="minorBidi" w:cstheme="minorBidi" w:hint="cs"/>
                <w:color w:val="000000" w:themeColor="text1"/>
                <w:sz w:val="22"/>
                <w:szCs w:val="22"/>
                <w:shd w:val="clear" w:color="auto" w:fill="FFFFFF"/>
                <w:rtl/>
              </w:rPr>
              <w:t xml:space="preserve"> שמחולקים לילדים טרום ההצגה ובמהלכה על מנת לאפשר להם</w:t>
            </w:r>
            <w:r w:rsidR="008154D1">
              <w:rPr>
                <w:rFonts w:asciiTheme="minorBidi" w:hAnsiTheme="minorBidi" w:cstheme="minorBidi" w:hint="cs"/>
                <w:color w:val="000000" w:themeColor="text1"/>
                <w:sz w:val="22"/>
                <w:szCs w:val="22"/>
                <w:shd w:val="clear" w:color="auto" w:fill="FFFFFF"/>
                <w:rtl/>
              </w:rPr>
              <w:t xml:space="preserve"> לעקוב אחר המתרחש</w:t>
            </w:r>
            <w:r>
              <w:rPr>
                <w:rFonts w:asciiTheme="minorBidi" w:hAnsiTheme="minorBidi" w:cstheme="minorBidi" w:hint="cs"/>
                <w:color w:val="000000" w:themeColor="text1"/>
                <w:sz w:val="22"/>
                <w:szCs w:val="22"/>
                <w:shd w:val="clear" w:color="auto" w:fill="FFFFFF"/>
                <w:rtl/>
              </w:rPr>
              <w:t xml:space="preserve"> </w:t>
            </w:r>
            <w:r w:rsidR="008154D1">
              <w:rPr>
                <w:rFonts w:asciiTheme="minorBidi" w:hAnsiTheme="minorBidi" w:cstheme="minorBidi" w:hint="cs"/>
                <w:color w:val="000000" w:themeColor="text1"/>
                <w:sz w:val="22"/>
                <w:szCs w:val="22"/>
                <w:shd w:val="clear" w:color="auto" w:fill="FFFFFF"/>
                <w:rtl/>
              </w:rPr>
              <w:t>ו</w:t>
            </w:r>
            <w:r>
              <w:rPr>
                <w:rFonts w:asciiTheme="minorBidi" w:hAnsiTheme="minorBidi" w:cstheme="minorBidi" w:hint="cs"/>
                <w:color w:val="000000" w:themeColor="text1"/>
                <w:sz w:val="22"/>
                <w:szCs w:val="22"/>
                <w:shd w:val="clear" w:color="auto" w:fill="FFFFFF"/>
                <w:rtl/>
              </w:rPr>
              <w:t xml:space="preserve">לקחת חלק פעיל. כמו </w:t>
            </w:r>
            <w:r w:rsidR="008154D1">
              <w:rPr>
                <w:rFonts w:asciiTheme="minorBidi" w:hAnsiTheme="minorBidi" w:cstheme="minorBidi" w:hint="cs"/>
                <w:color w:val="000000" w:themeColor="text1"/>
                <w:sz w:val="22"/>
                <w:szCs w:val="22"/>
                <w:shd w:val="clear" w:color="auto" w:fill="FFFFFF"/>
                <w:rtl/>
              </w:rPr>
              <w:t xml:space="preserve">כן נעשתה </w:t>
            </w:r>
            <w:r>
              <w:rPr>
                <w:rFonts w:asciiTheme="minorBidi" w:hAnsiTheme="minorBidi" w:cstheme="minorBidi" w:hint="cs"/>
                <w:color w:val="000000" w:themeColor="text1"/>
                <w:sz w:val="22"/>
                <w:szCs w:val="22"/>
                <w:shd w:val="clear" w:color="auto" w:fill="FFFFFF"/>
                <w:rtl/>
              </w:rPr>
              <w:t>עבודה ייחודית עם השחקנים והשחקניות על מנת להתאים את ההצגות ב</w:t>
            </w:r>
            <w:r w:rsidR="008154D1">
              <w:rPr>
                <w:rFonts w:asciiTheme="minorBidi" w:hAnsiTheme="minorBidi" w:cstheme="minorBidi" w:hint="cs"/>
                <w:color w:val="000000" w:themeColor="text1"/>
                <w:sz w:val="22"/>
                <w:szCs w:val="22"/>
                <w:shd w:val="clear" w:color="auto" w:fill="FFFFFF"/>
                <w:rtl/>
              </w:rPr>
              <w:t>זמן אמת לתגובות הילדים</w:t>
            </w:r>
            <w:r>
              <w:rPr>
                <w:rFonts w:asciiTheme="minorBidi" w:hAnsiTheme="minorBidi" w:cstheme="minorBidi" w:hint="cs"/>
                <w:color w:val="000000" w:themeColor="text1"/>
                <w:sz w:val="22"/>
                <w:szCs w:val="22"/>
                <w:shd w:val="clear" w:color="auto" w:fill="FFFFFF"/>
                <w:rtl/>
              </w:rPr>
              <w:t xml:space="preserve">. הפסטיבל זכה להצלחה רבה בקרב משפחות המתגוררות במרכז הארץ. הפסטיבל זכה גם לחשיפה רבה בתקשורת הישראלית והבינלאומית כמיזם ייחודי ופורץ דרך </w:t>
            </w:r>
            <w:proofErr w:type="spellStart"/>
            <w:r>
              <w:rPr>
                <w:rFonts w:asciiTheme="minorBidi" w:hAnsiTheme="minorBidi" w:cstheme="minorBidi" w:hint="cs"/>
                <w:color w:val="000000" w:themeColor="text1"/>
                <w:sz w:val="22"/>
                <w:szCs w:val="22"/>
                <w:shd w:val="clear" w:color="auto" w:fill="FFFFFF"/>
                <w:rtl/>
              </w:rPr>
              <w:t>בהנגשת</w:t>
            </w:r>
            <w:proofErr w:type="spellEnd"/>
            <w:r>
              <w:rPr>
                <w:rFonts w:asciiTheme="minorBidi" w:hAnsiTheme="minorBidi" w:cstheme="minorBidi" w:hint="cs"/>
                <w:color w:val="000000" w:themeColor="text1"/>
                <w:sz w:val="22"/>
                <w:szCs w:val="22"/>
                <w:shd w:val="clear" w:color="auto" w:fill="FFFFFF"/>
                <w:rtl/>
              </w:rPr>
              <w:t xml:space="preserve"> אומנות בכלל ותאטרון בפרט</w:t>
            </w:r>
            <w:r w:rsidR="008154D1">
              <w:rPr>
                <w:rFonts w:asciiTheme="minorBidi" w:hAnsiTheme="minorBidi" w:cstheme="minorBidi" w:hint="cs"/>
                <w:color w:val="000000" w:themeColor="text1"/>
                <w:sz w:val="22"/>
                <w:szCs w:val="22"/>
                <w:shd w:val="clear" w:color="auto" w:fill="FFFFFF"/>
                <w:rtl/>
              </w:rPr>
              <w:t>,</w:t>
            </w:r>
            <w:r>
              <w:rPr>
                <w:rFonts w:asciiTheme="minorBidi" w:hAnsiTheme="minorBidi" w:cstheme="minorBidi" w:hint="cs"/>
                <w:color w:val="000000" w:themeColor="text1"/>
                <w:sz w:val="22"/>
                <w:szCs w:val="22"/>
                <w:shd w:val="clear" w:color="auto" w:fill="FFFFFF"/>
                <w:rtl/>
              </w:rPr>
              <w:t xml:space="preserve"> לילדים על הרצף האוטיסטי. </w:t>
            </w:r>
            <w:r w:rsidR="008154D1">
              <w:rPr>
                <w:rFonts w:asciiTheme="minorBidi" w:hAnsiTheme="minorBidi" w:cstheme="minorBidi" w:hint="cs"/>
                <w:color w:val="000000" w:themeColor="text1"/>
                <w:sz w:val="22"/>
                <w:szCs w:val="22"/>
                <w:shd w:val="clear" w:color="auto" w:fill="FFFFFF"/>
                <w:rtl/>
              </w:rPr>
              <w:t>יוזמות</w:t>
            </w:r>
            <w:r>
              <w:rPr>
                <w:rFonts w:asciiTheme="minorBidi" w:hAnsiTheme="minorBidi" w:cstheme="minorBidi" w:hint="cs"/>
                <w:color w:val="000000" w:themeColor="text1"/>
                <w:sz w:val="22"/>
                <w:szCs w:val="22"/>
                <w:shd w:val="clear" w:color="auto" w:fill="FFFFFF"/>
                <w:rtl/>
              </w:rPr>
              <w:t xml:space="preserve"> הפסטיבל הוזמנו לאחרונה להרצות בכנסים בינלאומיים מרכזיים</w:t>
            </w:r>
            <w:r w:rsidR="008154D1">
              <w:rPr>
                <w:rFonts w:asciiTheme="minorBidi" w:hAnsiTheme="minorBidi" w:cstheme="minorBidi" w:hint="cs"/>
                <w:color w:val="000000" w:themeColor="text1"/>
                <w:sz w:val="22"/>
                <w:szCs w:val="22"/>
                <w:shd w:val="clear" w:color="auto" w:fill="FFFFFF"/>
                <w:rtl/>
              </w:rPr>
              <w:t xml:space="preserve"> על הפסטיבל וההתאמות הייחודיות שבוצעו</w:t>
            </w:r>
            <w:r>
              <w:rPr>
                <w:rFonts w:asciiTheme="minorBidi" w:hAnsiTheme="minorBidi" w:cstheme="minorBidi" w:hint="cs"/>
                <w:color w:val="000000" w:themeColor="text1"/>
                <w:sz w:val="22"/>
                <w:szCs w:val="22"/>
                <w:shd w:val="clear" w:color="auto" w:fill="FFFFFF"/>
                <w:rtl/>
              </w:rPr>
              <w:t xml:space="preserve"> ו</w:t>
            </w:r>
            <w:r w:rsidR="008154D1">
              <w:rPr>
                <w:rFonts w:asciiTheme="minorBidi" w:hAnsiTheme="minorBidi" w:cstheme="minorBidi" w:hint="cs"/>
                <w:color w:val="000000" w:themeColor="text1"/>
                <w:sz w:val="22"/>
                <w:szCs w:val="22"/>
                <w:shd w:val="clear" w:color="auto" w:fill="FFFFFF"/>
                <w:rtl/>
              </w:rPr>
              <w:t xml:space="preserve">הן </w:t>
            </w:r>
            <w:r>
              <w:rPr>
                <w:rFonts w:asciiTheme="minorBidi" w:hAnsiTheme="minorBidi" w:cstheme="minorBidi" w:hint="cs"/>
                <w:color w:val="000000" w:themeColor="text1"/>
                <w:sz w:val="22"/>
                <w:szCs w:val="22"/>
                <w:shd w:val="clear" w:color="auto" w:fill="FFFFFF"/>
                <w:rtl/>
              </w:rPr>
              <w:t xml:space="preserve">עובדות היום על </w:t>
            </w:r>
            <w:proofErr w:type="spellStart"/>
            <w:r>
              <w:rPr>
                <w:rFonts w:asciiTheme="minorBidi" w:hAnsiTheme="minorBidi" w:cstheme="minorBidi" w:hint="cs"/>
                <w:color w:val="000000" w:themeColor="text1"/>
                <w:sz w:val="22"/>
                <w:szCs w:val="22"/>
                <w:shd w:val="clear" w:color="auto" w:fill="FFFFFF"/>
                <w:rtl/>
              </w:rPr>
              <w:t>הנגשת</w:t>
            </w:r>
            <w:proofErr w:type="spellEnd"/>
            <w:r>
              <w:rPr>
                <w:rFonts w:asciiTheme="minorBidi" w:hAnsiTheme="minorBidi" w:cstheme="minorBidi" w:hint="cs"/>
                <w:color w:val="000000" w:themeColor="text1"/>
                <w:sz w:val="22"/>
                <w:szCs w:val="22"/>
                <w:shd w:val="clear" w:color="auto" w:fill="FFFFFF"/>
                <w:rtl/>
              </w:rPr>
              <w:t xml:space="preserve"> הצגות באירופה וארה"ב</w:t>
            </w:r>
            <w:r w:rsidR="008154D1">
              <w:rPr>
                <w:rFonts w:asciiTheme="minorBidi" w:hAnsiTheme="minorBidi" w:cstheme="minorBidi" w:hint="cs"/>
                <w:color w:val="000000" w:themeColor="text1"/>
                <w:sz w:val="22"/>
                <w:szCs w:val="22"/>
                <w:shd w:val="clear" w:color="auto" w:fill="FFFFFF"/>
                <w:rtl/>
              </w:rPr>
              <w:t xml:space="preserve"> לצד המשך הפעילות בישראל</w:t>
            </w:r>
            <w:r>
              <w:rPr>
                <w:rFonts w:asciiTheme="minorBidi" w:hAnsiTheme="minorBidi" w:cstheme="minorBidi" w:hint="cs"/>
                <w:color w:val="000000" w:themeColor="text1"/>
                <w:sz w:val="22"/>
                <w:szCs w:val="22"/>
                <w:shd w:val="clear" w:color="auto" w:fill="FFFFFF"/>
                <w:rtl/>
              </w:rPr>
              <w:t>.</w:t>
            </w:r>
          </w:p>
          <w:p w:rsidR="00247B24" w:rsidRDefault="009002E4" w:rsidP="00247B24">
            <w:pPr>
              <w:spacing w:line="360" w:lineRule="auto"/>
              <w:rPr>
                <w:rFonts w:asciiTheme="minorBidi" w:hAnsiTheme="minorBidi" w:cstheme="minorBidi"/>
                <w:b/>
                <w:color w:val="000000" w:themeColor="text1"/>
                <w:sz w:val="22"/>
                <w:szCs w:val="22"/>
                <w:rtl/>
              </w:rPr>
            </w:pPr>
            <w:r>
              <w:rPr>
                <w:rFonts w:asciiTheme="minorBidi" w:hAnsiTheme="minorBidi" w:cstheme="minorBidi" w:hint="cs"/>
                <w:b/>
                <w:color w:val="000000" w:themeColor="text1"/>
                <w:sz w:val="22"/>
                <w:szCs w:val="22"/>
                <w:rtl/>
              </w:rPr>
              <w:t xml:space="preserve">מבדיקה מקיפה שנעשתה </w:t>
            </w:r>
            <w:r w:rsidR="00EA55E8">
              <w:rPr>
                <w:rFonts w:asciiTheme="minorBidi" w:hAnsiTheme="minorBidi" w:cstheme="minorBidi" w:hint="cs"/>
                <w:b/>
                <w:color w:val="000000" w:themeColor="text1"/>
                <w:sz w:val="22"/>
                <w:szCs w:val="22"/>
                <w:rtl/>
              </w:rPr>
              <w:t xml:space="preserve">עם ארגונים חברתיים שמספקים שירותים לאנשים עם מוגבלות תקשורתית ועם אוטיזם כמו כן עמותות שנותנות שירות לאנשים עם מוגבלות שכלית-התפתחותית, לצד </w:t>
            </w:r>
            <w:r w:rsidR="00247B24">
              <w:rPr>
                <w:rFonts w:asciiTheme="minorBidi" w:hAnsiTheme="minorBidi" w:cstheme="minorBidi" w:hint="cs"/>
                <w:b/>
                <w:color w:val="000000" w:themeColor="text1"/>
                <w:sz w:val="22"/>
                <w:szCs w:val="22"/>
                <w:rtl/>
              </w:rPr>
              <w:t>מחקר</w:t>
            </w:r>
            <w:r w:rsidR="00EA55E8">
              <w:rPr>
                <w:rFonts w:asciiTheme="minorBidi" w:hAnsiTheme="minorBidi" w:cstheme="minorBidi" w:hint="cs"/>
                <w:b/>
                <w:color w:val="000000" w:themeColor="text1"/>
                <w:sz w:val="22"/>
                <w:szCs w:val="22"/>
                <w:rtl/>
              </w:rPr>
              <w:t xml:space="preserve"> ב</w:t>
            </w:r>
            <w:r>
              <w:rPr>
                <w:rFonts w:asciiTheme="minorBidi" w:hAnsiTheme="minorBidi" w:cstheme="minorBidi" w:hint="cs"/>
                <w:b/>
                <w:color w:val="000000" w:themeColor="text1"/>
                <w:sz w:val="22"/>
                <w:szCs w:val="22"/>
                <w:rtl/>
              </w:rPr>
              <w:t>אינטרנט</w:t>
            </w:r>
            <w:r w:rsidR="00247B24">
              <w:rPr>
                <w:rFonts w:asciiTheme="minorBidi" w:hAnsiTheme="minorBidi" w:cstheme="minorBidi" w:hint="cs"/>
                <w:b/>
                <w:color w:val="000000" w:themeColor="text1"/>
                <w:sz w:val="22"/>
                <w:szCs w:val="22"/>
                <w:rtl/>
              </w:rPr>
              <w:t xml:space="preserve">, </w:t>
            </w:r>
            <w:r w:rsidR="005D37E8">
              <w:rPr>
                <w:rFonts w:asciiTheme="minorBidi" w:hAnsiTheme="minorBidi" w:cstheme="minorBidi" w:hint="cs"/>
                <w:b/>
                <w:color w:val="000000" w:themeColor="text1"/>
                <w:sz w:val="22"/>
                <w:szCs w:val="22"/>
                <w:rtl/>
              </w:rPr>
              <w:t xml:space="preserve">שיחות עם </w:t>
            </w:r>
            <w:r w:rsidR="00EA55E8">
              <w:rPr>
                <w:rFonts w:asciiTheme="minorBidi" w:hAnsiTheme="minorBidi" w:cstheme="minorBidi" w:hint="cs"/>
                <w:b/>
                <w:color w:val="000000" w:themeColor="text1"/>
                <w:sz w:val="22"/>
                <w:szCs w:val="22"/>
                <w:rtl/>
              </w:rPr>
              <w:t>יוצרי תאטרון</w:t>
            </w:r>
            <w:r w:rsidR="00230707">
              <w:rPr>
                <w:rFonts w:asciiTheme="minorBidi" w:hAnsiTheme="minorBidi" w:cstheme="minorBidi" w:hint="cs"/>
                <w:b/>
                <w:color w:val="000000" w:themeColor="text1"/>
                <w:sz w:val="22"/>
                <w:szCs w:val="22"/>
                <w:rtl/>
              </w:rPr>
              <w:t xml:space="preserve">, </w:t>
            </w:r>
            <w:r w:rsidR="00080F96">
              <w:rPr>
                <w:rFonts w:asciiTheme="minorBidi" w:hAnsiTheme="minorBidi" w:cstheme="minorBidi" w:hint="cs"/>
                <w:b/>
                <w:color w:val="000000" w:themeColor="text1"/>
                <w:sz w:val="22"/>
                <w:szCs w:val="22"/>
                <w:rtl/>
              </w:rPr>
              <w:t>ו</w:t>
            </w:r>
            <w:r w:rsidR="005D37E8">
              <w:rPr>
                <w:rFonts w:asciiTheme="minorBidi" w:hAnsiTheme="minorBidi" w:cstheme="minorBidi" w:hint="cs"/>
                <w:b/>
                <w:color w:val="000000" w:themeColor="text1"/>
                <w:sz w:val="22"/>
                <w:szCs w:val="22"/>
                <w:rtl/>
              </w:rPr>
              <w:t xml:space="preserve">לאור הפעילות שנעשתה </w:t>
            </w:r>
            <w:r w:rsidR="008154D1">
              <w:rPr>
                <w:rFonts w:asciiTheme="minorBidi" w:hAnsiTheme="minorBidi" w:cstheme="minorBidi" w:hint="cs"/>
                <w:b/>
                <w:color w:val="000000" w:themeColor="text1"/>
                <w:sz w:val="22"/>
                <w:szCs w:val="22"/>
                <w:rtl/>
              </w:rPr>
              <w:t xml:space="preserve">בתל אביב, </w:t>
            </w:r>
            <w:r>
              <w:rPr>
                <w:rFonts w:asciiTheme="minorBidi" w:hAnsiTheme="minorBidi" w:cstheme="minorBidi" w:hint="cs"/>
                <w:b/>
                <w:color w:val="000000" w:themeColor="text1"/>
                <w:sz w:val="22"/>
                <w:szCs w:val="22"/>
                <w:rtl/>
              </w:rPr>
              <w:t xml:space="preserve">עולה כי </w:t>
            </w:r>
            <w:r w:rsidR="008154D1">
              <w:rPr>
                <w:rFonts w:asciiTheme="minorBidi" w:hAnsiTheme="minorBidi" w:cstheme="minorBidi" w:hint="cs"/>
                <w:b/>
                <w:color w:val="000000" w:themeColor="text1"/>
                <w:sz w:val="22"/>
                <w:szCs w:val="22"/>
                <w:rtl/>
              </w:rPr>
              <w:t>העמותה לילדים בסיכון</w:t>
            </w:r>
            <w:r>
              <w:rPr>
                <w:rFonts w:asciiTheme="minorBidi" w:hAnsiTheme="minorBidi" w:cstheme="minorBidi" w:hint="cs"/>
                <w:b/>
                <w:color w:val="000000" w:themeColor="text1"/>
                <w:sz w:val="22"/>
                <w:szCs w:val="22"/>
                <w:rtl/>
              </w:rPr>
              <w:t xml:space="preserve"> היא </w:t>
            </w:r>
            <w:r w:rsidR="008154D1">
              <w:rPr>
                <w:rFonts w:asciiTheme="minorBidi" w:hAnsiTheme="minorBidi" w:cstheme="minorBidi" w:hint="cs"/>
                <w:b/>
                <w:color w:val="000000" w:themeColor="text1"/>
                <w:sz w:val="22"/>
                <w:szCs w:val="22"/>
                <w:rtl/>
              </w:rPr>
              <w:t>הארגון היחיד</w:t>
            </w:r>
            <w:r>
              <w:rPr>
                <w:rFonts w:asciiTheme="minorBidi" w:hAnsiTheme="minorBidi" w:cstheme="minorBidi" w:hint="cs"/>
                <w:b/>
                <w:color w:val="000000" w:themeColor="text1"/>
                <w:sz w:val="22"/>
                <w:szCs w:val="22"/>
                <w:rtl/>
              </w:rPr>
              <w:t xml:space="preserve"> בארץ ש</w:t>
            </w:r>
            <w:r w:rsidR="005D37E8">
              <w:rPr>
                <w:rFonts w:asciiTheme="minorBidi" w:hAnsiTheme="minorBidi" w:cstheme="minorBidi" w:hint="cs"/>
                <w:b/>
                <w:color w:val="000000" w:themeColor="text1"/>
                <w:sz w:val="22"/>
                <w:szCs w:val="22"/>
                <w:rtl/>
              </w:rPr>
              <w:t>מ</w:t>
            </w:r>
            <w:r w:rsidR="008154D1">
              <w:rPr>
                <w:rFonts w:asciiTheme="minorBidi" w:hAnsiTheme="minorBidi" w:cstheme="minorBidi" w:hint="cs"/>
                <w:b/>
                <w:color w:val="000000" w:themeColor="text1"/>
                <w:sz w:val="22"/>
                <w:szCs w:val="22"/>
                <w:rtl/>
              </w:rPr>
              <w:t>נגיש הצגות תאטרון</w:t>
            </w:r>
            <w:r>
              <w:rPr>
                <w:rFonts w:asciiTheme="minorBidi" w:hAnsiTheme="minorBidi" w:cstheme="minorBidi" w:hint="cs"/>
                <w:b/>
                <w:color w:val="000000" w:themeColor="text1"/>
                <w:sz w:val="22"/>
                <w:szCs w:val="22"/>
                <w:rtl/>
              </w:rPr>
              <w:t xml:space="preserve"> </w:t>
            </w:r>
            <w:r w:rsidR="008154D1">
              <w:rPr>
                <w:rFonts w:asciiTheme="minorBidi" w:hAnsiTheme="minorBidi" w:cstheme="minorBidi" w:hint="cs"/>
                <w:b/>
                <w:color w:val="000000" w:themeColor="text1"/>
                <w:sz w:val="22"/>
                <w:szCs w:val="22"/>
                <w:rtl/>
              </w:rPr>
              <w:t>רגישות ומותאמות לילדים עם אוטיזם</w:t>
            </w:r>
            <w:r w:rsidR="005D37E8">
              <w:rPr>
                <w:rFonts w:asciiTheme="minorBidi" w:hAnsiTheme="minorBidi" w:cstheme="minorBidi" w:hint="cs"/>
                <w:b/>
                <w:color w:val="000000" w:themeColor="text1"/>
                <w:sz w:val="22"/>
                <w:szCs w:val="22"/>
                <w:rtl/>
              </w:rPr>
              <w:t>,</w:t>
            </w:r>
            <w:r w:rsidR="00080F96">
              <w:rPr>
                <w:rFonts w:asciiTheme="minorBidi" w:hAnsiTheme="minorBidi" w:cstheme="minorBidi" w:hint="cs"/>
                <w:b/>
                <w:color w:val="000000" w:themeColor="text1"/>
                <w:sz w:val="22"/>
                <w:szCs w:val="22"/>
                <w:rtl/>
              </w:rPr>
              <w:t xml:space="preserve"> </w:t>
            </w:r>
            <w:r w:rsidR="008154D1">
              <w:rPr>
                <w:rFonts w:asciiTheme="minorBidi" w:hAnsiTheme="minorBidi" w:cstheme="minorBidi" w:hint="cs"/>
                <w:b/>
                <w:color w:val="000000" w:themeColor="text1"/>
                <w:sz w:val="22"/>
                <w:szCs w:val="22"/>
                <w:rtl/>
              </w:rPr>
              <w:t>וברשותם</w:t>
            </w:r>
            <w:r>
              <w:rPr>
                <w:rFonts w:asciiTheme="minorBidi" w:hAnsiTheme="minorBidi" w:cstheme="minorBidi" w:hint="cs"/>
                <w:b/>
                <w:color w:val="000000" w:themeColor="text1"/>
                <w:sz w:val="22"/>
                <w:szCs w:val="22"/>
                <w:rtl/>
              </w:rPr>
              <w:t xml:space="preserve"> הידע המקצועי</w:t>
            </w:r>
            <w:r w:rsidR="005D37E8">
              <w:rPr>
                <w:rFonts w:asciiTheme="minorBidi" w:hAnsiTheme="minorBidi" w:cstheme="minorBidi" w:hint="cs"/>
                <w:b/>
                <w:color w:val="000000" w:themeColor="text1"/>
                <w:sz w:val="22"/>
                <w:szCs w:val="22"/>
                <w:rtl/>
              </w:rPr>
              <w:t xml:space="preserve">, </w:t>
            </w:r>
            <w:r w:rsidR="008154D1">
              <w:rPr>
                <w:rFonts w:asciiTheme="minorBidi" w:hAnsiTheme="minorBidi" w:cstheme="minorBidi" w:hint="cs"/>
                <w:b/>
                <w:color w:val="000000" w:themeColor="text1"/>
                <w:sz w:val="22"/>
                <w:szCs w:val="22"/>
                <w:rtl/>
              </w:rPr>
              <w:t>ה</w:t>
            </w:r>
            <w:r w:rsidR="00247B24">
              <w:rPr>
                <w:rFonts w:asciiTheme="minorBidi" w:hAnsiTheme="minorBidi" w:cstheme="minorBidi" w:hint="cs"/>
                <w:b/>
                <w:color w:val="000000" w:themeColor="text1"/>
                <w:sz w:val="22"/>
                <w:szCs w:val="22"/>
                <w:rtl/>
              </w:rPr>
              <w:t>הון האנושי ו</w:t>
            </w:r>
            <w:r w:rsidR="005D37E8">
              <w:rPr>
                <w:rFonts w:asciiTheme="minorBidi" w:hAnsiTheme="minorBidi" w:cstheme="minorBidi" w:hint="cs"/>
                <w:b/>
                <w:color w:val="000000" w:themeColor="text1"/>
                <w:sz w:val="22"/>
                <w:szCs w:val="22"/>
                <w:rtl/>
              </w:rPr>
              <w:t>הניסיון שנצבר</w:t>
            </w:r>
            <w:r w:rsidR="00080F96">
              <w:rPr>
                <w:rFonts w:asciiTheme="minorBidi" w:hAnsiTheme="minorBidi" w:cstheme="minorBidi" w:hint="cs"/>
                <w:b/>
                <w:color w:val="000000" w:themeColor="text1"/>
                <w:sz w:val="22"/>
                <w:szCs w:val="22"/>
                <w:rtl/>
              </w:rPr>
              <w:t xml:space="preserve"> כדי לקיים </w:t>
            </w:r>
            <w:proofErr w:type="spellStart"/>
            <w:r w:rsidR="00080F96">
              <w:rPr>
                <w:rFonts w:asciiTheme="minorBidi" w:hAnsiTheme="minorBidi" w:cstheme="minorBidi" w:hint="cs"/>
                <w:b/>
                <w:color w:val="000000" w:themeColor="text1"/>
                <w:sz w:val="22"/>
                <w:szCs w:val="22"/>
                <w:rtl/>
              </w:rPr>
              <w:t>ארוע</w:t>
            </w:r>
            <w:proofErr w:type="spellEnd"/>
            <w:r w:rsidR="00080F96">
              <w:rPr>
                <w:rFonts w:asciiTheme="minorBidi" w:hAnsiTheme="minorBidi" w:cstheme="minorBidi" w:hint="cs"/>
                <w:b/>
                <w:color w:val="000000" w:themeColor="text1"/>
                <w:sz w:val="22"/>
                <w:szCs w:val="22"/>
                <w:rtl/>
              </w:rPr>
              <w:t xml:space="preserve"> שכזה</w:t>
            </w:r>
            <w:r w:rsidR="00247B24">
              <w:rPr>
                <w:rFonts w:asciiTheme="minorBidi" w:hAnsiTheme="minorBidi" w:cstheme="minorBidi" w:hint="cs"/>
                <w:b/>
                <w:color w:val="000000" w:themeColor="text1"/>
                <w:sz w:val="22"/>
                <w:szCs w:val="22"/>
                <w:rtl/>
              </w:rPr>
              <w:t xml:space="preserve"> עבור המשרד</w:t>
            </w:r>
            <w:r w:rsidR="00080F96">
              <w:rPr>
                <w:rFonts w:asciiTheme="minorBidi" w:hAnsiTheme="minorBidi" w:cstheme="minorBidi" w:hint="cs"/>
                <w:b/>
                <w:color w:val="000000" w:themeColor="text1"/>
                <w:sz w:val="22"/>
                <w:szCs w:val="22"/>
                <w:rtl/>
              </w:rPr>
              <w:t>.</w:t>
            </w:r>
          </w:p>
          <w:p w:rsidR="00247B24" w:rsidRPr="009002E4" w:rsidRDefault="00247B24" w:rsidP="00247B24">
            <w:pPr>
              <w:spacing w:line="360" w:lineRule="auto"/>
              <w:rPr>
                <w:rFonts w:asciiTheme="minorBidi" w:hAnsiTheme="minorBidi" w:cstheme="minorBidi"/>
                <w:b/>
                <w:color w:val="000000" w:themeColor="text1"/>
                <w:sz w:val="22"/>
                <w:szCs w:val="22"/>
                <w:rtl/>
              </w:rPr>
            </w:pPr>
            <w:r>
              <w:rPr>
                <w:rFonts w:asciiTheme="minorBidi" w:hAnsiTheme="minorBidi" w:cstheme="minorBidi" w:hint="cs"/>
                <w:b/>
                <w:color w:val="000000" w:themeColor="text1"/>
                <w:sz w:val="22"/>
                <w:szCs w:val="22"/>
                <w:rtl/>
              </w:rPr>
              <w:t>לאור האמור אני קובע כי למיטב ידיעתי, מדובר בספק היחידי היכול לבצע את ההתקשרות בנסיבות העניין.</w:t>
            </w:r>
          </w:p>
        </w:tc>
      </w:tr>
    </w:tbl>
    <w:p w:rsidR="003A4534" w:rsidRPr="00813E93" w:rsidRDefault="003A4534" w:rsidP="003A4534">
      <w:pPr>
        <w:rPr>
          <w:rFonts w:ascii="Arial" w:hAnsi="Arial" w:cs="Arial"/>
          <w:b/>
          <w:sz w:val="22"/>
          <w:szCs w:val="22"/>
          <w:rtl/>
        </w:rPr>
      </w:pPr>
      <w:r w:rsidRPr="00813E93">
        <w:rPr>
          <w:rFonts w:ascii="Arial" w:hAnsi="Arial" w:cs="Arial"/>
          <w:b/>
          <w:sz w:val="22"/>
          <w:szCs w:val="22"/>
          <w:rtl/>
        </w:rPr>
        <w:t>לאור הנימוקים שמני</w:t>
      </w:r>
      <w:r>
        <w:rPr>
          <w:rFonts w:ascii="Arial" w:hAnsi="Arial" w:cs="Arial" w:hint="cs"/>
          <w:b/>
          <w:sz w:val="22"/>
          <w:szCs w:val="22"/>
          <w:rtl/>
        </w:rPr>
        <w:t>תי</w:t>
      </w:r>
      <w:r w:rsidRPr="00813E93">
        <w:rPr>
          <w:rFonts w:ascii="Arial" w:hAnsi="Arial" w:cs="Arial"/>
          <w:b/>
          <w:sz w:val="22"/>
          <w:szCs w:val="22"/>
          <w:rtl/>
        </w:rPr>
        <w:t xml:space="preserve"> לעיל אנו מבקשים לערוך ההתקשרות בהליך </w:t>
      </w:r>
      <w:r>
        <w:rPr>
          <w:rFonts w:ascii="Arial" w:hAnsi="Arial" w:cs="Arial" w:hint="cs"/>
          <w:b/>
          <w:sz w:val="22"/>
          <w:szCs w:val="22"/>
          <w:rtl/>
        </w:rPr>
        <w:t>פטור ממכרז.</w:t>
      </w:r>
    </w:p>
    <w:p w:rsidR="003A4534" w:rsidRPr="00813E93" w:rsidRDefault="003A4534" w:rsidP="003A4534">
      <w:pPr>
        <w:numPr>
          <w:ilvl w:val="12"/>
          <w:numId w:val="0"/>
        </w:numPr>
        <w:ind w:left="283" w:hanging="283"/>
        <w:rPr>
          <w:rFonts w:ascii="Arial" w:hAnsi="Arial" w:cs="Arial"/>
          <w:b/>
          <w:sz w:val="22"/>
          <w:szCs w:val="22"/>
          <w:rtl/>
        </w:rPr>
      </w:pPr>
    </w:p>
    <w:p w:rsidR="003A4534" w:rsidRDefault="003A4534" w:rsidP="003A4534">
      <w:pPr>
        <w:rPr>
          <w:rFonts w:ascii="Arial" w:hAnsi="Arial" w:cs="Arial"/>
          <w:b/>
          <w:sz w:val="22"/>
          <w:szCs w:val="22"/>
          <w:rtl/>
        </w:rPr>
      </w:pPr>
      <w:r>
        <w:rPr>
          <w:rFonts w:ascii="Arial" w:hAnsi="Arial" w:cs="Arial" w:hint="cs"/>
          <w:b/>
          <w:sz w:val="22"/>
          <w:szCs w:val="22"/>
          <w:rtl/>
        </w:rPr>
        <w:t>חוות דעתי זו ניתנת מתוקף היותי הסמכות המקצועית לנושא זה.</w:t>
      </w:r>
    </w:p>
    <w:p w:rsidR="003A4534" w:rsidRDefault="003A4534" w:rsidP="003A4534">
      <w:pPr>
        <w:rPr>
          <w:rFonts w:ascii="Arial" w:hAnsi="Arial" w:cs="Arial"/>
          <w:b/>
          <w:sz w:val="22"/>
          <w:szCs w:val="22"/>
          <w:rtl/>
        </w:rPr>
      </w:pPr>
    </w:p>
    <w:p w:rsidR="003A4534" w:rsidRDefault="003A4534" w:rsidP="003A4534">
      <w:pPr>
        <w:rPr>
          <w:rFonts w:ascii="Arial" w:hAnsi="Arial" w:cs="Arial"/>
          <w:b/>
          <w:sz w:val="22"/>
          <w:szCs w:val="22"/>
          <w:rtl/>
        </w:rPr>
      </w:pPr>
      <w:r>
        <w:rPr>
          <w:rFonts w:ascii="Arial" w:hAnsi="Arial" w:cs="Arial" w:hint="cs"/>
          <w:b/>
          <w:sz w:val="22"/>
          <w:szCs w:val="22"/>
          <w:rtl/>
        </w:rPr>
        <w:t xml:space="preserve">בכבוד רב,                                               </w:t>
      </w:r>
    </w:p>
    <w:p w:rsidR="003A4534" w:rsidRDefault="003A4534" w:rsidP="003A4534">
      <w:pPr>
        <w:rPr>
          <w:rFonts w:ascii="Arial" w:hAnsi="Arial" w:cs="Arial"/>
          <w:b/>
          <w:sz w:val="22"/>
          <w:szCs w:val="22"/>
          <w:rtl/>
        </w:rPr>
      </w:pPr>
      <w:r>
        <w:rPr>
          <w:rFonts w:ascii="Arial" w:hAnsi="Arial" w:cs="Arial" w:hint="cs"/>
          <w:b/>
          <w:sz w:val="22"/>
          <w:szCs w:val="22"/>
          <w:rtl/>
        </w:rPr>
        <w:t xml:space="preserve">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2700"/>
      </w:tblGrid>
      <w:tr w:rsidR="00230707" w:rsidRPr="002B7B9A" w:rsidTr="002B7B9A">
        <w:tc>
          <w:tcPr>
            <w:tcW w:w="2698" w:type="dxa"/>
            <w:tcBorders>
              <w:bottom w:val="single" w:sz="4" w:space="0" w:color="auto"/>
            </w:tcBorders>
            <w:shd w:val="clear" w:color="auto" w:fill="auto"/>
          </w:tcPr>
          <w:p w:rsidR="003A4534" w:rsidRPr="002B7B9A" w:rsidRDefault="00230707" w:rsidP="002B7B9A">
            <w:pPr>
              <w:spacing w:line="360" w:lineRule="auto"/>
              <w:rPr>
                <w:rFonts w:ascii="Arial" w:hAnsi="Arial" w:cs="Arial"/>
                <w:b/>
                <w:sz w:val="22"/>
                <w:szCs w:val="22"/>
                <w:rtl/>
              </w:rPr>
            </w:pPr>
            <w:r>
              <w:rPr>
                <w:rFonts w:ascii="Arial" w:hAnsi="Arial" w:cs="Arial" w:hint="cs"/>
                <w:b/>
                <w:sz w:val="22"/>
                <w:szCs w:val="22"/>
                <w:rtl/>
              </w:rPr>
              <w:t xml:space="preserve">טל שחר </w:t>
            </w:r>
            <w:proofErr w:type="spellStart"/>
            <w:r>
              <w:rPr>
                <w:rFonts w:ascii="Arial" w:hAnsi="Arial" w:cs="Arial" w:hint="cs"/>
                <w:b/>
                <w:sz w:val="22"/>
                <w:szCs w:val="22"/>
                <w:rtl/>
              </w:rPr>
              <w:t>לוצאטו</w:t>
            </w:r>
            <w:proofErr w:type="spellEnd"/>
          </w:p>
        </w:tc>
        <w:tc>
          <w:tcPr>
            <w:tcW w:w="3420" w:type="dxa"/>
            <w:tcBorders>
              <w:bottom w:val="single" w:sz="4" w:space="0" w:color="auto"/>
            </w:tcBorders>
            <w:shd w:val="clear" w:color="auto" w:fill="auto"/>
          </w:tcPr>
          <w:p w:rsidR="003A4534" w:rsidRPr="002B7B9A" w:rsidRDefault="00230707" w:rsidP="002B7B9A">
            <w:pPr>
              <w:spacing w:line="360" w:lineRule="auto"/>
              <w:rPr>
                <w:rFonts w:ascii="Arial" w:hAnsi="Arial" w:cs="Arial"/>
                <w:b/>
                <w:sz w:val="22"/>
                <w:szCs w:val="22"/>
                <w:rtl/>
              </w:rPr>
            </w:pPr>
            <w:r>
              <w:rPr>
                <w:rFonts w:ascii="Arial" w:hAnsi="Arial" w:cs="Arial" w:hint="cs"/>
                <w:b/>
                <w:sz w:val="22"/>
                <w:szCs w:val="22"/>
                <w:rtl/>
              </w:rPr>
              <w:t>מרכז בכיר הדרכה והסברה</w:t>
            </w:r>
          </w:p>
        </w:tc>
        <w:tc>
          <w:tcPr>
            <w:tcW w:w="2700" w:type="dxa"/>
            <w:tcBorders>
              <w:bottom w:val="single" w:sz="4" w:space="0" w:color="auto"/>
            </w:tcBorders>
            <w:shd w:val="clear" w:color="auto" w:fill="auto"/>
          </w:tcPr>
          <w:p w:rsidR="003A4534" w:rsidRPr="002B7B9A" w:rsidRDefault="00230707" w:rsidP="002B7B9A">
            <w:pPr>
              <w:spacing w:line="360" w:lineRule="auto"/>
              <w:rPr>
                <w:rFonts w:ascii="Arial" w:hAnsi="Arial" w:cs="Arial"/>
                <w:b/>
                <w:sz w:val="22"/>
                <w:szCs w:val="22"/>
                <w:rtl/>
              </w:rPr>
            </w:pPr>
            <w:r>
              <w:rPr>
                <w:rFonts w:ascii="Arial" w:hAnsi="Arial" w:cs="Arial"/>
                <w:b/>
                <w:noProof/>
                <w:sz w:val="22"/>
                <w:szCs w:val="22"/>
                <w:rtl/>
                <w:lang w:eastAsia="en-US"/>
              </w:rPr>
              <w:drawing>
                <wp:inline distT="0" distB="0" distL="0" distR="0">
                  <wp:extent cx="866775" cy="616374"/>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חתימה טל.JP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878335" cy="624595"/>
                          </a:xfrm>
                          <a:prstGeom prst="rect">
                            <a:avLst/>
                          </a:prstGeom>
                        </pic:spPr>
                      </pic:pic>
                    </a:graphicData>
                  </a:graphic>
                </wp:inline>
              </w:drawing>
            </w:r>
          </w:p>
        </w:tc>
      </w:tr>
      <w:tr w:rsidR="00230707" w:rsidRPr="002B7B9A" w:rsidTr="002B7B9A">
        <w:tc>
          <w:tcPr>
            <w:tcW w:w="2698" w:type="dxa"/>
            <w:tcBorders>
              <w:top w:val="single" w:sz="4" w:space="0" w:color="auto"/>
            </w:tcBorders>
            <w:shd w:val="clear" w:color="auto" w:fill="E6E6E6"/>
          </w:tcPr>
          <w:p w:rsidR="003A4534" w:rsidRPr="002B7B9A" w:rsidRDefault="003A4534" w:rsidP="002B7B9A">
            <w:pPr>
              <w:spacing w:line="360" w:lineRule="auto"/>
              <w:jc w:val="center"/>
              <w:rPr>
                <w:rFonts w:ascii="Arial" w:hAnsi="Arial" w:cs="Arial"/>
                <w:bCs/>
                <w:sz w:val="22"/>
                <w:szCs w:val="22"/>
                <w:rtl/>
              </w:rPr>
            </w:pPr>
            <w:r w:rsidRPr="002B7B9A">
              <w:rPr>
                <w:rFonts w:ascii="Arial" w:hAnsi="Arial" w:cs="Arial" w:hint="cs"/>
                <w:bCs/>
                <w:sz w:val="22"/>
                <w:szCs w:val="22"/>
                <w:rtl/>
              </w:rPr>
              <w:t>שם בעל הסמכות המקצועית</w:t>
            </w:r>
          </w:p>
        </w:tc>
        <w:tc>
          <w:tcPr>
            <w:tcW w:w="3420" w:type="dxa"/>
            <w:tcBorders>
              <w:top w:val="single" w:sz="4" w:space="0" w:color="auto"/>
            </w:tcBorders>
            <w:shd w:val="clear" w:color="auto" w:fill="E6E6E6"/>
          </w:tcPr>
          <w:p w:rsidR="003A4534" w:rsidRPr="002B7B9A" w:rsidRDefault="003A4534" w:rsidP="002B7B9A">
            <w:pPr>
              <w:spacing w:line="360" w:lineRule="auto"/>
              <w:jc w:val="center"/>
              <w:rPr>
                <w:rFonts w:ascii="Arial" w:hAnsi="Arial" w:cs="Arial"/>
                <w:bCs/>
                <w:sz w:val="22"/>
                <w:szCs w:val="22"/>
                <w:rtl/>
              </w:rPr>
            </w:pPr>
            <w:r w:rsidRPr="002B7B9A">
              <w:rPr>
                <w:rFonts w:ascii="Arial" w:hAnsi="Arial" w:cs="Arial" w:hint="cs"/>
                <w:bCs/>
                <w:sz w:val="22"/>
                <w:szCs w:val="22"/>
                <w:rtl/>
              </w:rPr>
              <w:t>תפקיד בעל הסמכות המקצועית</w:t>
            </w:r>
          </w:p>
        </w:tc>
        <w:tc>
          <w:tcPr>
            <w:tcW w:w="2700" w:type="dxa"/>
            <w:tcBorders>
              <w:top w:val="single" w:sz="4" w:space="0" w:color="auto"/>
            </w:tcBorders>
            <w:shd w:val="clear" w:color="auto" w:fill="E6E6E6"/>
          </w:tcPr>
          <w:p w:rsidR="003A4534" w:rsidRPr="002B7B9A" w:rsidRDefault="003A4534" w:rsidP="002B7B9A">
            <w:pPr>
              <w:spacing w:line="360" w:lineRule="auto"/>
              <w:jc w:val="center"/>
              <w:rPr>
                <w:rFonts w:ascii="Arial" w:hAnsi="Arial" w:cs="Arial"/>
                <w:bCs/>
                <w:sz w:val="22"/>
                <w:szCs w:val="22"/>
                <w:rtl/>
              </w:rPr>
            </w:pPr>
            <w:r w:rsidRPr="002B7B9A">
              <w:rPr>
                <w:rFonts w:ascii="Arial" w:hAnsi="Arial" w:cs="Arial" w:hint="cs"/>
                <w:bCs/>
                <w:sz w:val="22"/>
                <w:szCs w:val="22"/>
                <w:rtl/>
              </w:rPr>
              <w:t>חתימה</w:t>
            </w:r>
          </w:p>
        </w:tc>
      </w:tr>
    </w:tbl>
    <w:p w:rsidR="001B491A" w:rsidRPr="003A48B2" w:rsidRDefault="001B491A" w:rsidP="00261BFF">
      <w:pPr>
        <w:spacing w:line="360" w:lineRule="auto"/>
        <w:rPr>
          <w:rFonts w:ascii="Arial" w:hAnsi="Arial" w:cs="Arial"/>
          <w:sz w:val="22"/>
          <w:szCs w:val="22"/>
          <w:rtl/>
        </w:rPr>
      </w:pPr>
    </w:p>
    <w:sectPr w:rsidR="001B491A" w:rsidRPr="003A48B2" w:rsidSect="00AB3CB3">
      <w:headerReference w:type="even" r:id="rId13"/>
      <w:headerReference w:type="default" r:id="rId14"/>
      <w:footerReference w:type="default" r:id="rId15"/>
      <w:headerReference w:type="first" r:id="rId16"/>
      <w:footerReference w:type="first" r:id="rId17"/>
      <w:footnotePr>
        <w:numFmt w:val="chicago"/>
      </w:footnotePr>
      <w:pgSz w:w="11906" w:h="16838" w:code="9"/>
      <w:pgMar w:top="2517" w:right="1418" w:bottom="1077" w:left="1418" w:header="709" w:footer="119" w:gutter="0"/>
      <w:cols w:space="708"/>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079DC" w:rsidRDefault="001079DC">
      <w:r>
        <w:separator/>
      </w:r>
    </w:p>
    <w:p w:rsidR="001079DC" w:rsidRDefault="001079DC"/>
  </w:endnote>
  <w:endnote w:type="continuationSeparator" w:id="0">
    <w:p w:rsidR="001079DC" w:rsidRDefault="001079DC">
      <w:r>
        <w:continuationSeparator/>
      </w:r>
    </w:p>
    <w:p w:rsidR="001079DC" w:rsidRDefault="001079DC"/>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2A87" w:usb1="00000000" w:usb2="00000000"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FrankRuehl">
    <w:panose1 w:val="020E0503060101010101"/>
    <w:charset w:val="B1"/>
    <w:family w:val="swiss"/>
    <w:pitch w:val="variable"/>
    <w:sig w:usb0="00000801" w:usb1="00000000" w:usb2="00000000" w:usb3="00000000" w:csb0="00000020" w:csb1="00000000"/>
  </w:font>
  <w:font w:name="Arial">
    <w:panose1 w:val="020B0604020202020204"/>
    <w:charset w:val="00"/>
    <w:family w:val="swiss"/>
    <w:pitch w:val="variable"/>
    <w:sig w:usb0="20002A87" w:usb1="00000000" w:usb2="00000000" w:usb3="00000000" w:csb0="000001FF" w:csb1="00000000"/>
  </w:font>
  <w:font w:name="David">
    <w:panose1 w:val="020E05020604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ArialMT">
    <w:altName w:val="MS Gothic"/>
    <w:panose1 w:val="00000000000000000000"/>
    <w:charset w:val="80"/>
    <w:family w:val="auto"/>
    <w:notTrueType/>
    <w:pitch w:val="default"/>
    <w:sig w:usb0="00000000" w:usb1="08070000" w:usb2="00000010" w:usb3="00000000" w:csb0="00020000" w:csb1="00000000"/>
  </w:font>
  <w:font w:name="Calibri Light">
    <w:panose1 w:val="020F0302020204030204"/>
    <w:charset w:val="00"/>
    <w:family w:val="swiss"/>
    <w:pitch w:val="variable"/>
    <w:sig w:usb0="A00002EF" w:usb1="4000207B"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A4534" w:rsidRDefault="003A4534" w:rsidP="00377B84">
    <w:pPr>
      <w:pStyle w:val="a7"/>
      <w:tabs>
        <w:tab w:val="clear" w:pos="4153"/>
        <w:tab w:val="clear" w:pos="8306"/>
        <w:tab w:val="left" w:pos="1278"/>
        <w:tab w:val="right" w:pos="9070"/>
      </w:tabs>
      <w:rPr>
        <w:rtl/>
      </w:rPr>
    </w:pPr>
  </w:p>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firstRow="1" w:lastRow="1" w:firstColumn="1" w:lastColumn="1" w:noHBand="0" w:noVBand="0"/>
    </w:tblPr>
    <w:tblGrid>
      <w:gridCol w:w="1436"/>
      <w:gridCol w:w="3869"/>
      <w:gridCol w:w="3880"/>
    </w:tblGrid>
    <w:tr w:rsidR="003A4534" w:rsidRPr="003E2065">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rsidR="003A4534" w:rsidRPr="003E2065" w:rsidRDefault="003A4534" w:rsidP="007131DA">
          <w:pPr>
            <w:rPr>
              <w:rFonts w:ascii="Arial" w:hAnsi="Arial" w:cs="Arial"/>
              <w:color w:val="1B3461"/>
              <w:sz w:val="15"/>
              <w:szCs w:val="15"/>
              <w:rtl/>
            </w:rPr>
          </w:pPr>
        </w:p>
        <w:p w:rsidR="003A4534" w:rsidRPr="003E2065" w:rsidRDefault="00702DA0" w:rsidP="007131DA">
          <w:pPr>
            <w:rPr>
              <w:rFonts w:ascii="Arial" w:hAnsi="Arial" w:cs="Arial"/>
              <w:sz w:val="20"/>
              <w:szCs w:val="20"/>
              <w:rtl/>
            </w:rPr>
          </w:pPr>
          <w:r w:rsidRPr="00745747">
            <w:rPr>
              <w:noProof/>
              <w:lang w:eastAsia="en-US"/>
            </w:rPr>
            <w:drawing>
              <wp:inline distT="0" distB="0" distL="0" distR="0">
                <wp:extent cx="723265" cy="371475"/>
                <wp:effectExtent l="0" t="0" r="0" b="0"/>
                <wp:docPr id="2" name="תמונה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hashav-logo-grey"/>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23265" cy="371475"/>
                        </a:xfrm>
                        <a:prstGeom prst="rect">
                          <a:avLst/>
                        </a:prstGeom>
                        <a:noFill/>
                        <a:ln>
                          <a:noFill/>
                        </a:ln>
                      </pic:spPr>
                    </pic:pic>
                  </a:graphicData>
                </a:graphic>
              </wp:inline>
            </w:drawing>
          </w:r>
        </w:p>
      </w:tc>
      <w:tc>
        <w:tcPr>
          <w:tcW w:w="3869" w:type="dxa"/>
          <w:tcBorders>
            <w:top w:val="single" w:sz="4" w:space="0" w:color="auto"/>
            <w:left w:val="single" w:sz="4" w:space="0" w:color="auto"/>
            <w:bottom w:val="single" w:sz="4" w:space="0" w:color="auto"/>
          </w:tcBorders>
          <w:shd w:val="clear" w:color="auto" w:fill="E6E6E6"/>
          <w:vAlign w:val="center"/>
        </w:tcPr>
        <w:p w:rsidR="003A4534" w:rsidRPr="003E2065" w:rsidRDefault="003A4534" w:rsidP="007131DA">
          <w:pPr>
            <w:rPr>
              <w:rFonts w:ascii="Arial" w:hAnsi="Arial" w:cs="Arial"/>
              <w:color w:val="1B3461"/>
              <w:sz w:val="20"/>
              <w:szCs w:val="20"/>
            </w:rPr>
          </w:pPr>
          <w:r w:rsidRPr="003E2065">
            <w:rPr>
              <w:rFonts w:ascii="Arial" w:hAnsi="Arial" w:cs="Arial" w:hint="cs"/>
              <w:color w:val="1B3461"/>
              <w:sz w:val="20"/>
              <w:szCs w:val="20"/>
              <w:rtl/>
            </w:rPr>
            <w:t>בתוקף מיום:</w:t>
          </w:r>
          <w:r>
            <w:rPr>
              <w:rFonts w:ascii="Arial" w:hAnsi="Arial" w:cs="Arial" w:hint="cs"/>
              <w:color w:val="1B3461"/>
              <w:sz w:val="20"/>
              <w:szCs w:val="20"/>
              <w:rtl/>
            </w:rPr>
            <w:t xml:space="preserve"> 1.01.2010</w:t>
          </w:r>
          <w:r>
            <w:rPr>
              <w:rFonts w:ascii="Arial" w:hAnsi="Arial" w:cs="Arial"/>
              <w:color w:val="1B3461"/>
              <w:sz w:val="20"/>
              <w:szCs w:val="20"/>
            </w:rPr>
            <w:t>0</w:t>
          </w:r>
        </w:p>
      </w:tc>
      <w:tc>
        <w:tcPr>
          <w:tcW w:w="3880" w:type="dxa"/>
          <w:tcBorders>
            <w:top w:val="single" w:sz="4" w:space="0" w:color="auto"/>
            <w:left w:val="single" w:sz="4" w:space="0" w:color="auto"/>
            <w:bottom w:val="single" w:sz="4" w:space="0" w:color="auto"/>
          </w:tcBorders>
          <w:shd w:val="clear" w:color="auto" w:fill="1B3461"/>
          <w:vAlign w:val="center"/>
        </w:tcPr>
        <w:p w:rsidR="003A4534" w:rsidRPr="003E2065" w:rsidRDefault="003A4534" w:rsidP="007131DA">
          <w:pPr>
            <w:jc w:val="center"/>
            <w:rPr>
              <w:rFonts w:ascii="Arial" w:hAnsi="Arial" w:cs="Arial"/>
              <w:color w:val="FFFFFF"/>
              <w:sz w:val="20"/>
              <w:szCs w:val="20"/>
              <w:rtl/>
            </w:rPr>
          </w:pPr>
          <w:r w:rsidRPr="003E2065">
            <w:rPr>
              <w:rFonts w:ascii="Arial" w:hAnsi="Arial" w:cs="Arial"/>
              <w:color w:val="FFFFFF"/>
              <w:sz w:val="20"/>
              <w:szCs w:val="20"/>
              <w:rtl/>
            </w:rPr>
            <w:t>עמוד</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PAGE </w:instrText>
          </w:r>
          <w:r w:rsidRPr="003E2065">
            <w:rPr>
              <w:rFonts w:ascii="Arial" w:hAnsi="Arial" w:cs="Arial"/>
              <w:color w:val="FFFFFF"/>
              <w:sz w:val="20"/>
              <w:szCs w:val="20"/>
            </w:rPr>
            <w:fldChar w:fldCharType="separate"/>
          </w:r>
          <w:r w:rsidR="00214342">
            <w:rPr>
              <w:rFonts w:ascii="Arial" w:hAnsi="Arial" w:cs="Arial"/>
              <w:noProof/>
              <w:color w:val="FFFFFF"/>
              <w:sz w:val="20"/>
              <w:szCs w:val="20"/>
              <w:rtl/>
            </w:rPr>
            <w:t>3</w:t>
          </w:r>
          <w:r w:rsidRPr="003E2065">
            <w:rPr>
              <w:rFonts w:ascii="Arial" w:hAnsi="Arial" w:cs="Arial"/>
              <w:color w:val="FFFFFF"/>
              <w:sz w:val="20"/>
              <w:szCs w:val="20"/>
            </w:rPr>
            <w:fldChar w:fldCharType="end"/>
          </w:r>
          <w:r w:rsidRPr="003E2065">
            <w:rPr>
              <w:rFonts w:ascii="Arial" w:hAnsi="Arial" w:cs="Arial"/>
              <w:color w:val="FFFFFF"/>
              <w:sz w:val="20"/>
              <w:szCs w:val="20"/>
            </w:rPr>
            <w:t xml:space="preserve"> </w:t>
          </w:r>
          <w:r w:rsidRPr="003E2065">
            <w:rPr>
              <w:rFonts w:ascii="Arial" w:hAnsi="Arial" w:cs="Arial"/>
              <w:color w:val="FFFFFF"/>
              <w:sz w:val="20"/>
              <w:szCs w:val="20"/>
              <w:rtl/>
            </w:rPr>
            <w:t>מתוך</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NUMPAGES </w:instrText>
          </w:r>
          <w:r w:rsidRPr="003E2065">
            <w:rPr>
              <w:rFonts w:ascii="Arial" w:hAnsi="Arial" w:cs="Arial"/>
              <w:color w:val="FFFFFF"/>
              <w:sz w:val="20"/>
              <w:szCs w:val="20"/>
            </w:rPr>
            <w:fldChar w:fldCharType="separate"/>
          </w:r>
          <w:r w:rsidR="00214342">
            <w:rPr>
              <w:rFonts w:ascii="Arial" w:hAnsi="Arial" w:cs="Arial"/>
              <w:noProof/>
              <w:color w:val="FFFFFF"/>
              <w:sz w:val="20"/>
              <w:szCs w:val="20"/>
              <w:rtl/>
            </w:rPr>
            <w:t>3</w:t>
          </w:r>
          <w:r w:rsidRPr="003E2065">
            <w:rPr>
              <w:rFonts w:ascii="Arial" w:hAnsi="Arial" w:cs="Arial"/>
              <w:color w:val="FFFFFF"/>
              <w:sz w:val="20"/>
              <w:szCs w:val="20"/>
            </w:rPr>
            <w:fldChar w:fldCharType="end"/>
          </w:r>
        </w:p>
      </w:tc>
    </w:tr>
    <w:tr w:rsidR="003A4534" w:rsidRPr="003E2065">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rsidR="003A4534" w:rsidRPr="003E2065" w:rsidRDefault="003A4534" w:rsidP="007131DA">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tcBorders>
          <w:shd w:val="clear" w:color="auto" w:fill="E6E6E6"/>
          <w:vAlign w:val="center"/>
        </w:tcPr>
        <w:p w:rsidR="003A4534" w:rsidRPr="003E2065" w:rsidRDefault="003A4534" w:rsidP="007131DA">
          <w:pPr>
            <w:jc w:val="center"/>
            <w:rPr>
              <w:rFonts w:ascii="Arial" w:hAnsi="Arial" w:cs="Arial"/>
              <w:color w:val="1B3461"/>
              <w:sz w:val="20"/>
              <w:szCs w:val="20"/>
              <w:rtl/>
            </w:rPr>
          </w:pPr>
          <w:r w:rsidRPr="003E2065">
            <w:rPr>
              <w:rFonts w:ascii="Arial" w:hAnsi="Arial" w:cs="Arial"/>
              <w:bCs/>
              <w:iCs/>
              <w:color w:val="1B3461"/>
              <w:sz w:val="20"/>
              <w:szCs w:val="20"/>
            </w:rPr>
            <w:t>http://takam.mof.gov</w:t>
          </w:r>
          <w:r>
            <w:rPr>
              <w:rFonts w:ascii="Arial" w:hAnsi="Arial" w:cs="Arial"/>
              <w:bCs/>
              <w:iCs/>
              <w:color w:val="1B3461"/>
              <w:sz w:val="20"/>
              <w:szCs w:val="20"/>
            </w:rPr>
            <w:t>.il</w:t>
          </w:r>
        </w:p>
      </w:tc>
    </w:tr>
  </w:tbl>
  <w:p w:rsidR="003A4534" w:rsidRDefault="003A4534">
    <w:pPr>
      <w:rPr>
        <w:rtl/>
      </w:rPr>
    </w:pPr>
  </w:p>
  <w:p w:rsidR="003A4534" w:rsidRDefault="003A4534"/>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pPr w:leftFromText="180" w:rightFromText="180" w:vertAnchor="text" w:horzAnchor="margin" w:tblpY="188"/>
      <w:bidiVisual/>
      <w:tblW w:w="9118" w:type="dxa"/>
      <w:tblBorders>
        <w:top w:val="single" w:sz="4" w:space="0" w:color="auto"/>
        <w:bottom w:val="single" w:sz="4" w:space="0" w:color="auto"/>
      </w:tblBorders>
      <w:tblCellMar>
        <w:right w:w="170" w:type="dxa"/>
      </w:tblCellMar>
      <w:tblLook w:val="01E0" w:firstRow="1" w:lastRow="1" w:firstColumn="1" w:lastColumn="1" w:noHBand="0" w:noVBand="0"/>
    </w:tblPr>
    <w:tblGrid>
      <w:gridCol w:w="2692"/>
      <w:gridCol w:w="3179"/>
      <w:gridCol w:w="3247"/>
    </w:tblGrid>
    <w:tr w:rsidR="003A4534">
      <w:trPr>
        <w:trHeight w:hRule="exact" w:val="454"/>
      </w:trPr>
      <w:tc>
        <w:tcPr>
          <w:tcW w:w="2692" w:type="dxa"/>
          <w:tcBorders>
            <w:top w:val="single" w:sz="4" w:space="0" w:color="auto"/>
            <w:bottom w:val="single" w:sz="4" w:space="0" w:color="auto"/>
          </w:tcBorders>
          <w:shd w:val="clear" w:color="auto" w:fill="E6E6E6"/>
          <w:vAlign w:val="center"/>
        </w:tcPr>
        <w:p w:rsidR="003A4534" w:rsidRDefault="003A4534" w:rsidP="005A0F5D">
          <w:pPr>
            <w:bidi w:val="0"/>
            <w:jc w:val="right"/>
            <w:rPr>
              <w:rFonts w:ascii="Arial" w:hAnsi="Arial" w:cs="Arial"/>
              <w:color w:val="FFFFFF"/>
              <w:sz w:val="20"/>
              <w:szCs w:val="20"/>
              <w:rtl/>
            </w:rPr>
          </w:pPr>
          <w:r>
            <w:rPr>
              <w:rFonts w:ascii="Arial" w:hAnsi="Arial" w:cs="Arial" w:hint="cs"/>
              <w:color w:val="1B3461"/>
              <w:sz w:val="20"/>
              <w:szCs w:val="20"/>
              <w:rtl/>
            </w:rPr>
            <w:t>בתוקף מיום: 01.01.2010</w:t>
          </w:r>
        </w:p>
      </w:tc>
      <w:tc>
        <w:tcPr>
          <w:tcW w:w="3179" w:type="dxa"/>
          <w:tcBorders>
            <w:top w:val="nil"/>
            <w:bottom w:val="single" w:sz="4" w:space="0" w:color="auto"/>
          </w:tcBorders>
          <w:shd w:val="clear" w:color="auto" w:fill="E6E6E6"/>
          <w:vAlign w:val="center"/>
        </w:tcPr>
        <w:p w:rsidR="003A4534" w:rsidRDefault="003A4534" w:rsidP="005A0F5D">
          <w:pPr>
            <w:bidi w:val="0"/>
            <w:jc w:val="right"/>
            <w:rPr>
              <w:rFonts w:ascii="Arial" w:hAnsi="Arial" w:cs="Arial"/>
              <w:color w:val="1B3461"/>
              <w:sz w:val="20"/>
              <w:szCs w:val="20"/>
              <w:rtl/>
            </w:rPr>
          </w:pPr>
          <w:r>
            <w:rPr>
              <w:rFonts w:ascii="Arial" w:hAnsi="Arial" w:cs="Arial" w:hint="cs"/>
              <w:color w:val="1B3461"/>
              <w:sz w:val="20"/>
              <w:szCs w:val="20"/>
              <w:rtl/>
            </w:rPr>
            <w:t>שם המאשר: ליאור אגאי</w:t>
          </w:r>
        </w:p>
        <w:p w:rsidR="003A4534" w:rsidRPr="00911961" w:rsidRDefault="003A4534" w:rsidP="00911961">
          <w:pPr>
            <w:bidi w:val="0"/>
            <w:jc w:val="right"/>
            <w:rPr>
              <w:rFonts w:ascii="Arial" w:hAnsi="Arial" w:cs="Arial"/>
              <w:color w:val="1B3461"/>
              <w:sz w:val="20"/>
              <w:szCs w:val="20"/>
            </w:rPr>
          </w:pPr>
          <w:r w:rsidRPr="00911961">
            <w:rPr>
              <w:rFonts w:ascii="Arial" w:hAnsi="Arial" w:cs="Arial" w:hint="cs"/>
              <w:color w:val="1B3461"/>
              <w:sz w:val="20"/>
              <w:szCs w:val="20"/>
              <w:rtl/>
            </w:rPr>
            <w:t xml:space="preserve">תפקיד: מנהל </w:t>
          </w:r>
          <w:proofErr w:type="spellStart"/>
          <w:r w:rsidRPr="00911961">
            <w:rPr>
              <w:rFonts w:ascii="Arial" w:hAnsi="Arial" w:cs="Arial" w:hint="cs"/>
              <w:color w:val="1B3461"/>
              <w:sz w:val="20"/>
              <w:szCs w:val="20"/>
              <w:rtl/>
            </w:rPr>
            <w:t>מינהל</w:t>
          </w:r>
          <w:proofErr w:type="spellEnd"/>
          <w:r w:rsidRPr="00911961">
            <w:rPr>
              <w:rFonts w:ascii="Arial" w:hAnsi="Arial" w:cs="Arial" w:hint="cs"/>
              <w:color w:val="1B3461"/>
              <w:sz w:val="20"/>
              <w:szCs w:val="20"/>
              <w:rtl/>
            </w:rPr>
            <w:t xml:space="preserve"> הרכש הממשלתי</w:t>
          </w:r>
        </w:p>
      </w:tc>
      <w:tc>
        <w:tcPr>
          <w:tcW w:w="3247" w:type="dxa"/>
          <w:tcBorders>
            <w:top w:val="single" w:sz="4" w:space="0" w:color="auto"/>
            <w:bottom w:val="single" w:sz="4" w:space="0" w:color="auto"/>
          </w:tcBorders>
          <w:shd w:val="clear" w:color="auto" w:fill="1B3461"/>
          <w:tcMar>
            <w:left w:w="0" w:type="dxa"/>
            <w:right w:w="0" w:type="dxa"/>
          </w:tcMar>
          <w:vAlign w:val="center"/>
        </w:tcPr>
        <w:p w:rsidR="003A4534" w:rsidRDefault="003A4534" w:rsidP="005A0F5D">
          <w:pPr>
            <w:jc w:val="center"/>
            <w:rPr>
              <w:rFonts w:ascii="Arial" w:hAnsi="Arial" w:cs="Arial"/>
              <w:color w:val="FFFFFF"/>
              <w:sz w:val="20"/>
              <w:szCs w:val="20"/>
              <w:rtl/>
            </w:rPr>
          </w:pPr>
          <w:r>
            <w:rPr>
              <w:rFonts w:ascii="Arial" w:hAnsi="Arial" w:cs="Arial"/>
              <w:color w:val="FFFFFF"/>
              <w:sz w:val="20"/>
              <w:szCs w:val="20"/>
              <w:rtl/>
            </w:rPr>
            <w:t>עמוד</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PAGE </w:instrText>
          </w:r>
          <w:r>
            <w:rPr>
              <w:rFonts w:ascii="Arial" w:hAnsi="Arial" w:cs="Arial"/>
              <w:color w:val="FFFFFF"/>
              <w:sz w:val="20"/>
              <w:szCs w:val="20"/>
            </w:rPr>
            <w:fldChar w:fldCharType="separate"/>
          </w:r>
          <w:r w:rsidR="00214342">
            <w:rPr>
              <w:rFonts w:ascii="Arial" w:hAnsi="Arial" w:cs="Arial"/>
              <w:noProof/>
              <w:color w:val="FFFFFF"/>
              <w:sz w:val="20"/>
              <w:szCs w:val="20"/>
              <w:rtl/>
            </w:rPr>
            <w:t>1</w:t>
          </w:r>
          <w:r>
            <w:rPr>
              <w:rFonts w:ascii="Arial" w:hAnsi="Arial" w:cs="Arial"/>
              <w:color w:val="FFFFFF"/>
              <w:sz w:val="20"/>
              <w:szCs w:val="20"/>
            </w:rPr>
            <w:fldChar w:fldCharType="end"/>
          </w:r>
          <w:r>
            <w:rPr>
              <w:rFonts w:ascii="Arial" w:hAnsi="Arial" w:cs="Arial"/>
              <w:color w:val="FFFFFF"/>
              <w:sz w:val="20"/>
              <w:szCs w:val="20"/>
            </w:rPr>
            <w:t xml:space="preserve"> </w:t>
          </w:r>
          <w:r>
            <w:rPr>
              <w:rFonts w:ascii="Arial" w:hAnsi="Arial" w:cs="Arial"/>
              <w:color w:val="FFFFFF"/>
              <w:sz w:val="20"/>
              <w:szCs w:val="20"/>
              <w:rtl/>
            </w:rPr>
            <w:t>מתוך</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NUMPAGES </w:instrText>
          </w:r>
          <w:r>
            <w:rPr>
              <w:rFonts w:ascii="Arial" w:hAnsi="Arial" w:cs="Arial"/>
              <w:color w:val="FFFFFF"/>
              <w:sz w:val="20"/>
              <w:szCs w:val="20"/>
            </w:rPr>
            <w:fldChar w:fldCharType="separate"/>
          </w:r>
          <w:r w:rsidR="00214342">
            <w:rPr>
              <w:rFonts w:ascii="Arial" w:hAnsi="Arial" w:cs="Arial"/>
              <w:noProof/>
              <w:color w:val="FFFFFF"/>
              <w:sz w:val="20"/>
              <w:szCs w:val="20"/>
              <w:rtl/>
            </w:rPr>
            <w:t>3</w:t>
          </w:r>
          <w:r>
            <w:rPr>
              <w:rFonts w:ascii="Arial" w:hAnsi="Arial" w:cs="Arial"/>
              <w:color w:val="FFFFFF"/>
              <w:sz w:val="20"/>
              <w:szCs w:val="20"/>
            </w:rPr>
            <w:fldChar w:fldCharType="end"/>
          </w:r>
        </w:p>
      </w:tc>
    </w:tr>
  </w:tbl>
  <w:p w:rsidR="003A4534" w:rsidRPr="005063DE" w:rsidRDefault="003A4534">
    <w:pPr>
      <w:pStyle w:val="a7"/>
    </w:pPr>
  </w:p>
  <w:p w:rsidR="003A4534" w:rsidRDefault="003A4534"/>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079DC" w:rsidRDefault="001079DC">
      <w:r>
        <w:separator/>
      </w:r>
    </w:p>
    <w:p w:rsidR="001079DC" w:rsidRDefault="001079DC"/>
  </w:footnote>
  <w:footnote w:type="continuationSeparator" w:id="0">
    <w:p w:rsidR="001079DC" w:rsidRDefault="001079DC">
      <w:r>
        <w:continuationSeparator/>
      </w:r>
    </w:p>
    <w:p w:rsidR="001079DC" w:rsidRDefault="001079DC"/>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A4534" w:rsidRDefault="001079DC">
    <w:pPr>
      <w:pStyle w:val="a6"/>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49" type="#_x0000_t136" style="position:absolute;left:0;text-align:left;margin-left:0;margin-top:0;width:456.7pt;height:182.65pt;rotation:315;z-index:-251658752;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w10:wrap anchorx="margin" anchory="margin"/>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pPr w:leftFromText="181" w:rightFromText="181" w:bottomFromText="284" w:vertAnchor="text" w:horzAnchor="margin" w:tblpY="18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4710"/>
      <w:gridCol w:w="4204"/>
    </w:tblGrid>
    <w:tr w:rsidR="003A4534" w:rsidRPr="002B7B9A" w:rsidTr="002B7B9A">
      <w:trPr>
        <w:trHeight w:hRule="exact" w:val="714"/>
      </w:trPr>
      <w:tc>
        <w:tcPr>
          <w:tcW w:w="8914" w:type="dxa"/>
          <w:gridSpan w:val="2"/>
          <w:tcBorders>
            <w:top w:val="nil"/>
            <w:bottom w:val="nil"/>
          </w:tcBorders>
          <w:shd w:val="clear" w:color="auto" w:fill="1B3461"/>
          <w:vAlign w:val="center"/>
        </w:tcPr>
        <w:p w:rsidR="003A4534" w:rsidRPr="00576799" w:rsidRDefault="003A4534" w:rsidP="002B7B9A">
          <w:pPr>
            <w:pStyle w:val="ac"/>
            <w:rPr>
              <w:rtl/>
            </w:rPr>
          </w:pPr>
          <w:r w:rsidRPr="00576799">
            <w:rPr>
              <w:rtl/>
            </w:rPr>
            <w:t xml:space="preserve">שם </w:t>
          </w:r>
          <w:r>
            <w:rPr>
              <w:rFonts w:hint="cs"/>
              <w:rtl/>
            </w:rPr>
            <w:t>הטופס:</w:t>
          </w:r>
          <w:r w:rsidRPr="002B7B9A">
            <w:rPr>
              <w:rFonts w:ascii="Times New Roman" w:hAnsi="Times New Roman" w:cs="FrankRuehl" w:hint="cs"/>
              <w:color w:val="auto"/>
              <w:sz w:val="24"/>
              <w:szCs w:val="26"/>
              <w:rtl/>
            </w:rPr>
            <w:t xml:space="preserve"> </w:t>
          </w:r>
          <w:r w:rsidRPr="002B7B9A">
            <w:rPr>
              <w:rFonts w:hint="cs"/>
              <w:b w:val="0"/>
              <w:i/>
              <w:rtl/>
            </w:rPr>
            <w:t>חוות דעת מקצועית במסגרת כוונה להתקשר עם ספק יחיד</w:t>
          </w:r>
          <w:r w:rsidRPr="002B7B9A">
            <w:rPr>
              <w:rFonts w:hint="cs"/>
              <w:sz w:val="24"/>
              <w:szCs w:val="24"/>
              <w:rtl/>
            </w:rPr>
            <w:t>/</w:t>
          </w:r>
          <w:r>
            <w:rPr>
              <w:rFonts w:hint="cs"/>
              <w:rtl/>
            </w:rPr>
            <w:t>ספק חוץ</w:t>
          </w:r>
        </w:p>
      </w:tc>
    </w:tr>
    <w:tr w:rsidR="003A4534" w:rsidRPr="002B7B9A" w:rsidTr="002B7B9A">
      <w:trPr>
        <w:trHeight w:val="460"/>
      </w:trPr>
      <w:tc>
        <w:tcPr>
          <w:tcW w:w="4710" w:type="dxa"/>
          <w:tcBorders>
            <w:top w:val="nil"/>
            <w:left w:val="nil"/>
            <w:bottom w:val="single" w:sz="4" w:space="0" w:color="auto"/>
            <w:right w:val="nil"/>
          </w:tcBorders>
          <w:shd w:val="clear" w:color="auto" w:fill="E6E6E6"/>
          <w:vAlign w:val="center"/>
        </w:tcPr>
        <w:p w:rsidR="003A4534" w:rsidRPr="00261BFF" w:rsidRDefault="003A4534" w:rsidP="002B7B9A">
          <w:pPr>
            <w:pStyle w:val="ad"/>
            <w:rPr>
              <w:rtl/>
            </w:rPr>
          </w:pPr>
          <w:r w:rsidRPr="00BF3DD4">
            <w:rPr>
              <w:rFonts w:hint="cs"/>
              <w:rtl/>
            </w:rPr>
            <w:t>פרק ראשי:</w:t>
          </w:r>
          <w:r>
            <w:rPr>
              <w:rFonts w:hint="cs"/>
              <w:rtl/>
            </w:rPr>
            <w:t xml:space="preserve"> </w:t>
          </w:r>
          <w:r w:rsidRPr="00261BFF">
            <w:rPr>
              <w:rtl/>
            </w:rPr>
            <w:t>התקשרויות ורכישות</w:t>
          </w:r>
        </w:p>
      </w:tc>
      <w:tc>
        <w:tcPr>
          <w:tcW w:w="4204" w:type="dxa"/>
          <w:tcBorders>
            <w:top w:val="nil"/>
            <w:left w:val="nil"/>
            <w:bottom w:val="single" w:sz="4" w:space="0" w:color="auto"/>
            <w:right w:val="nil"/>
          </w:tcBorders>
          <w:shd w:val="clear" w:color="auto" w:fill="E6E6E6"/>
          <w:vAlign w:val="center"/>
        </w:tcPr>
        <w:p w:rsidR="003A4534" w:rsidRPr="00BF3DD4" w:rsidRDefault="003A4534" w:rsidP="002B7B9A">
          <w:pPr>
            <w:pStyle w:val="ad"/>
          </w:pPr>
          <w:r>
            <w:rPr>
              <w:rFonts w:hint="cs"/>
              <w:rtl/>
            </w:rPr>
            <w:t>מספר הוראה: 7.8.2</w:t>
          </w:r>
        </w:p>
      </w:tc>
    </w:tr>
    <w:tr w:rsidR="003A4534" w:rsidRPr="002B7B9A" w:rsidTr="002B7B9A">
      <w:trPr>
        <w:trHeight w:val="460"/>
      </w:trPr>
      <w:tc>
        <w:tcPr>
          <w:tcW w:w="4710" w:type="dxa"/>
          <w:tcBorders>
            <w:top w:val="single" w:sz="4" w:space="0" w:color="auto"/>
            <w:left w:val="nil"/>
            <w:bottom w:val="single" w:sz="4" w:space="0" w:color="auto"/>
            <w:right w:val="nil"/>
          </w:tcBorders>
          <w:shd w:val="clear" w:color="auto" w:fill="E6E6E6"/>
          <w:vAlign w:val="center"/>
        </w:tcPr>
        <w:p w:rsidR="003A4534" w:rsidRPr="0081163B" w:rsidRDefault="003A4534" w:rsidP="002B7B9A">
          <w:pPr>
            <w:pStyle w:val="ad"/>
            <w:rPr>
              <w:rtl/>
            </w:rPr>
          </w:pPr>
          <w:r w:rsidRPr="00BF3DD4">
            <w:rPr>
              <w:rFonts w:hint="cs"/>
              <w:rtl/>
            </w:rPr>
            <w:t>פרק משני:</w:t>
          </w:r>
          <w:r>
            <w:rPr>
              <w:rFonts w:hint="cs"/>
              <w:rtl/>
            </w:rPr>
            <w:t xml:space="preserve"> פטור ממכרז</w:t>
          </w:r>
        </w:p>
      </w:tc>
      <w:tc>
        <w:tcPr>
          <w:tcW w:w="4204" w:type="dxa"/>
          <w:tcBorders>
            <w:top w:val="single" w:sz="4" w:space="0" w:color="auto"/>
            <w:left w:val="nil"/>
            <w:bottom w:val="single" w:sz="4" w:space="0" w:color="auto"/>
            <w:right w:val="nil"/>
          </w:tcBorders>
          <w:shd w:val="clear" w:color="auto" w:fill="E6E6E6"/>
          <w:vAlign w:val="center"/>
        </w:tcPr>
        <w:p w:rsidR="003A4534" w:rsidRPr="00BF3DD4" w:rsidRDefault="003A4534" w:rsidP="002B7B9A">
          <w:pPr>
            <w:pStyle w:val="ad"/>
            <w:rPr>
              <w:rtl/>
            </w:rPr>
          </w:pPr>
          <w:r>
            <w:rPr>
              <w:rFonts w:hint="cs"/>
              <w:rtl/>
            </w:rPr>
            <w:t>מספר טופס: ט. 7.8.2.1</w:t>
          </w:r>
        </w:p>
      </w:tc>
    </w:tr>
  </w:tbl>
  <w:p w:rsidR="003A4534" w:rsidRDefault="003A4534" w:rsidP="00110868">
    <w:pPr>
      <w:pStyle w:val="a6"/>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A4534" w:rsidRPr="00D92E7A" w:rsidRDefault="003A4534" w:rsidP="00367921">
    <w:pPr>
      <w:pStyle w:val="a6"/>
      <w:rPr>
        <w:sz w:val="20"/>
        <w:szCs w:val="20"/>
        <w:rtl/>
      </w:rPr>
    </w:pPr>
  </w:p>
  <w:p w:rsidR="003A4534" w:rsidRDefault="00702DA0" w:rsidP="003B6F35">
    <w:pPr>
      <w:pStyle w:val="a6"/>
      <w:jc w:val="center"/>
      <w:rPr>
        <w:sz w:val="20"/>
        <w:szCs w:val="20"/>
        <w:rtl/>
      </w:rPr>
    </w:pPr>
    <w:r>
      <w:rPr>
        <w:noProof/>
        <w:lang w:eastAsia="en-US"/>
      </w:rPr>
      <w:drawing>
        <wp:inline distT="0" distB="0" distL="0" distR="0">
          <wp:extent cx="5806440" cy="963295"/>
          <wp:effectExtent l="0" t="0" r="0" b="0"/>
          <wp:docPr id="1" name="Picture 1" descr="heath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eather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806440" cy="963295"/>
                  </a:xfrm>
                  <a:prstGeom prst="rect">
                    <a:avLst/>
                  </a:prstGeom>
                  <a:noFill/>
                  <a:ln>
                    <a:noFill/>
                  </a:ln>
                </pic:spPr>
              </pic:pic>
            </a:graphicData>
          </a:graphic>
        </wp:inline>
      </w:drawing>
    </w:r>
  </w:p>
  <w:tbl>
    <w:tblPr>
      <w:tblpPr w:leftFromText="181" w:rightFromText="181" w:bottomFromText="284" w:vertAnchor="text" w:horzAnchor="margin" w:tblpXSpec="center" w:tblpY="188"/>
      <w:bidiVisual/>
      <w:tblW w:w="0" w:type="auto"/>
      <w:jc w:val="center"/>
      <w:tblBorders>
        <w:bottom w:val="single" w:sz="4" w:space="0" w:color="auto"/>
        <w:insideH w:val="single" w:sz="4" w:space="0" w:color="auto"/>
      </w:tblBorders>
      <w:tblCellMar>
        <w:right w:w="170" w:type="dxa"/>
      </w:tblCellMar>
      <w:tblLook w:val="01E0" w:firstRow="1" w:lastRow="1" w:firstColumn="1" w:lastColumn="1" w:noHBand="0" w:noVBand="0"/>
    </w:tblPr>
    <w:tblGrid>
      <w:gridCol w:w="4536"/>
      <w:gridCol w:w="4536"/>
    </w:tblGrid>
    <w:tr w:rsidR="003A4534" w:rsidRPr="002B7B9A" w:rsidTr="002B7B9A">
      <w:trPr>
        <w:trHeight w:hRule="exact" w:val="719"/>
        <w:jc w:val="center"/>
      </w:trPr>
      <w:tc>
        <w:tcPr>
          <w:tcW w:w="9072" w:type="dxa"/>
          <w:gridSpan w:val="2"/>
          <w:tcBorders>
            <w:top w:val="nil"/>
            <w:bottom w:val="nil"/>
          </w:tcBorders>
          <w:shd w:val="clear" w:color="auto" w:fill="1B3461"/>
          <w:vAlign w:val="center"/>
        </w:tcPr>
        <w:p w:rsidR="003A4534" w:rsidRPr="00576799" w:rsidRDefault="003A4534" w:rsidP="002B7B9A">
          <w:pPr>
            <w:pStyle w:val="ac"/>
            <w:rPr>
              <w:rtl/>
            </w:rPr>
          </w:pPr>
          <w:r w:rsidRPr="00576799">
            <w:rPr>
              <w:rtl/>
            </w:rPr>
            <w:t xml:space="preserve">שם </w:t>
          </w:r>
          <w:r>
            <w:rPr>
              <w:rFonts w:hint="cs"/>
              <w:rtl/>
            </w:rPr>
            <w:t>הטופס:</w:t>
          </w:r>
          <w:r w:rsidRPr="002B7B9A">
            <w:rPr>
              <w:rFonts w:ascii="Times New Roman" w:hAnsi="Times New Roman" w:cs="FrankRuehl" w:hint="cs"/>
              <w:color w:val="auto"/>
              <w:sz w:val="24"/>
              <w:szCs w:val="26"/>
              <w:rtl/>
            </w:rPr>
            <w:t xml:space="preserve"> </w:t>
          </w:r>
          <w:r w:rsidRPr="002B7B9A">
            <w:rPr>
              <w:rFonts w:hint="cs"/>
              <w:b w:val="0"/>
              <w:i/>
              <w:rtl/>
            </w:rPr>
            <w:t>חוות דעת מקצועית במסגרת כוונה להתקשר עם ספק יחיד</w:t>
          </w:r>
          <w:r w:rsidRPr="002B7B9A">
            <w:rPr>
              <w:rFonts w:hint="cs"/>
              <w:sz w:val="24"/>
              <w:szCs w:val="24"/>
              <w:rtl/>
            </w:rPr>
            <w:t>/</w:t>
          </w:r>
          <w:r>
            <w:rPr>
              <w:rFonts w:hint="cs"/>
              <w:rtl/>
            </w:rPr>
            <w:t>ספק חוץ</w:t>
          </w:r>
        </w:p>
      </w:tc>
    </w:tr>
    <w:tr w:rsidR="003A4534" w:rsidRPr="002B7B9A" w:rsidTr="002B7B9A">
      <w:trPr>
        <w:trHeight w:val="460"/>
        <w:jc w:val="center"/>
      </w:trPr>
      <w:tc>
        <w:tcPr>
          <w:tcW w:w="4536" w:type="dxa"/>
          <w:tcBorders>
            <w:top w:val="nil"/>
            <w:left w:val="nil"/>
            <w:bottom w:val="single" w:sz="4" w:space="0" w:color="auto"/>
            <w:right w:val="nil"/>
          </w:tcBorders>
          <w:shd w:val="clear" w:color="auto" w:fill="E6E6E6"/>
          <w:vAlign w:val="center"/>
        </w:tcPr>
        <w:p w:rsidR="003A4534" w:rsidRPr="003A48B2" w:rsidRDefault="003A4534" w:rsidP="002B7B9A">
          <w:pPr>
            <w:pStyle w:val="ad"/>
            <w:rPr>
              <w:rtl/>
            </w:rPr>
          </w:pPr>
          <w:r w:rsidRPr="00BF3DD4">
            <w:rPr>
              <w:rFonts w:hint="cs"/>
              <w:rtl/>
            </w:rPr>
            <w:t>פרק ראשי:</w:t>
          </w:r>
          <w:r>
            <w:rPr>
              <w:rFonts w:hint="cs"/>
              <w:rtl/>
            </w:rPr>
            <w:t xml:space="preserve"> </w:t>
          </w:r>
          <w:r w:rsidRPr="003A48B2">
            <w:rPr>
              <w:rtl/>
            </w:rPr>
            <w:t>התקשרויות ורכישות</w:t>
          </w:r>
        </w:p>
      </w:tc>
      <w:tc>
        <w:tcPr>
          <w:tcW w:w="4536" w:type="dxa"/>
          <w:tcBorders>
            <w:top w:val="nil"/>
            <w:left w:val="nil"/>
            <w:bottom w:val="single" w:sz="4" w:space="0" w:color="auto"/>
            <w:right w:val="nil"/>
          </w:tcBorders>
          <w:shd w:val="clear" w:color="auto" w:fill="E6E6E6"/>
          <w:vAlign w:val="center"/>
        </w:tcPr>
        <w:p w:rsidR="003A4534" w:rsidRPr="00BF3DD4" w:rsidRDefault="003A4534" w:rsidP="002B7B9A">
          <w:pPr>
            <w:pStyle w:val="ad"/>
          </w:pPr>
          <w:r>
            <w:rPr>
              <w:rFonts w:hint="cs"/>
              <w:rtl/>
            </w:rPr>
            <w:t>מספר הוראה: 7.8.2</w:t>
          </w:r>
        </w:p>
      </w:tc>
    </w:tr>
    <w:tr w:rsidR="003A4534" w:rsidRPr="002B7B9A" w:rsidTr="002B7B9A">
      <w:trPr>
        <w:trHeight w:val="460"/>
        <w:jc w:val="center"/>
      </w:trPr>
      <w:tc>
        <w:tcPr>
          <w:tcW w:w="4536" w:type="dxa"/>
          <w:tcBorders>
            <w:top w:val="single" w:sz="4" w:space="0" w:color="auto"/>
            <w:left w:val="nil"/>
            <w:bottom w:val="single" w:sz="4" w:space="0" w:color="auto"/>
            <w:right w:val="nil"/>
          </w:tcBorders>
          <w:shd w:val="clear" w:color="auto" w:fill="E6E6E6"/>
          <w:vAlign w:val="center"/>
        </w:tcPr>
        <w:p w:rsidR="003A4534" w:rsidRPr="00353B86" w:rsidRDefault="003A4534" w:rsidP="002B7B9A">
          <w:pPr>
            <w:pStyle w:val="ad"/>
            <w:rPr>
              <w:rtl/>
            </w:rPr>
          </w:pPr>
          <w:r w:rsidRPr="00BF3DD4">
            <w:rPr>
              <w:rFonts w:hint="cs"/>
              <w:rtl/>
            </w:rPr>
            <w:t>פרק משני:</w:t>
          </w:r>
          <w:r>
            <w:rPr>
              <w:rFonts w:hint="cs"/>
              <w:rtl/>
            </w:rPr>
            <w:t xml:space="preserve"> </w:t>
          </w:r>
          <w:r w:rsidRPr="005771EA">
            <w:rPr>
              <w:rFonts w:hint="cs"/>
              <w:rtl/>
            </w:rPr>
            <w:t>פטור ממכרז</w:t>
          </w:r>
        </w:p>
      </w:tc>
      <w:tc>
        <w:tcPr>
          <w:tcW w:w="4536" w:type="dxa"/>
          <w:tcBorders>
            <w:top w:val="single" w:sz="4" w:space="0" w:color="auto"/>
            <w:left w:val="nil"/>
            <w:bottom w:val="single" w:sz="4" w:space="0" w:color="auto"/>
            <w:right w:val="nil"/>
          </w:tcBorders>
          <w:shd w:val="clear" w:color="auto" w:fill="E6E6E6"/>
          <w:vAlign w:val="center"/>
        </w:tcPr>
        <w:p w:rsidR="003A4534" w:rsidRPr="00BF3DD4" w:rsidRDefault="003A4534" w:rsidP="002B7B9A">
          <w:pPr>
            <w:pStyle w:val="ad"/>
            <w:rPr>
              <w:rtl/>
            </w:rPr>
          </w:pPr>
          <w:r>
            <w:rPr>
              <w:rFonts w:hint="cs"/>
              <w:rtl/>
            </w:rPr>
            <w:t>מספר טופס: ט. 7.8.2.1</w:t>
          </w:r>
        </w:p>
      </w:tc>
    </w:tr>
  </w:tbl>
  <w:p w:rsidR="003A4534" w:rsidRPr="00D92E7A" w:rsidRDefault="003A4534" w:rsidP="00367921">
    <w:pPr>
      <w:pStyle w:val="a6"/>
      <w:rPr>
        <w:sz w:val="20"/>
        <w:szCs w:val="20"/>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8E135FB"/>
    <w:multiLevelType w:val="multilevel"/>
    <w:tmpl w:val="1E26DB9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
    <w:nsid w:val="19AC119B"/>
    <w:multiLevelType w:val="hybridMultilevel"/>
    <w:tmpl w:val="1B66976C"/>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nsid w:val="1D463B99"/>
    <w:multiLevelType w:val="multilevel"/>
    <w:tmpl w:val="93FCBB46"/>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
    <w:nsid w:val="395E0BB1"/>
    <w:multiLevelType w:val="hybridMultilevel"/>
    <w:tmpl w:val="8EFE28FC"/>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4">
    <w:nsid w:val="3A6C123B"/>
    <w:multiLevelType w:val="hybridMultilevel"/>
    <w:tmpl w:val="289E822E"/>
    <w:lvl w:ilvl="0" w:tplc="7A00BF96">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nsid w:val="56820EDB"/>
    <w:multiLevelType w:val="multilevel"/>
    <w:tmpl w:val="54D24E14"/>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
    <w:nsid w:val="6D4F4194"/>
    <w:multiLevelType w:val="multilevel"/>
    <w:tmpl w:val="0FCA2398"/>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287"/>
        </w:tabs>
        <w:ind w:left="1287" w:hanging="567"/>
      </w:pPr>
      <w:rPr>
        <w:rFonts w:hint="default"/>
        <w:b w:val="0"/>
        <w:bCs w:val="0"/>
        <w:lang w:bidi="he-IL"/>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6"/>
  </w:num>
  <w:num w:numId="2">
    <w:abstractNumId w:val="4"/>
  </w:num>
  <w:num w:numId="3">
    <w:abstractNumId w:val="3"/>
  </w:num>
  <w:num w:numId="4">
    <w:abstractNumId w:val="5"/>
  </w:num>
  <w:num w:numId="5">
    <w:abstractNumId w:val="1"/>
  </w:num>
  <w:num w:numId="6">
    <w:abstractNumId w:val="2"/>
  </w:num>
  <w:num w:numId="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0"/>
  <w:hideSpellingErrors/>
  <w:proofState w:spelling="clean" w:grammar="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284"/>
  <w:characterSpacingControl w:val="doNotCompress"/>
  <w:hdrShapeDefaults>
    <o:shapedefaults v:ext="edit" spidmax="2050"/>
    <o:shapelayout v:ext="edit">
      <o:idmap v:ext="edit" data="2"/>
    </o:shapelayout>
  </w:hdrShapeDefaults>
  <w:footnotePr>
    <w:numFmt w:val="chicago"/>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E654F"/>
    <w:rsid w:val="00001400"/>
    <w:rsid w:val="000054AD"/>
    <w:rsid w:val="00006D51"/>
    <w:rsid w:val="00011001"/>
    <w:rsid w:val="000211B5"/>
    <w:rsid w:val="0002374D"/>
    <w:rsid w:val="00024E76"/>
    <w:rsid w:val="00026C66"/>
    <w:rsid w:val="00031720"/>
    <w:rsid w:val="00032EE6"/>
    <w:rsid w:val="000425A7"/>
    <w:rsid w:val="00043002"/>
    <w:rsid w:val="00044268"/>
    <w:rsid w:val="00044AD5"/>
    <w:rsid w:val="00046E33"/>
    <w:rsid w:val="000477BD"/>
    <w:rsid w:val="0005260D"/>
    <w:rsid w:val="00062B39"/>
    <w:rsid w:val="00065705"/>
    <w:rsid w:val="00065ED1"/>
    <w:rsid w:val="00066189"/>
    <w:rsid w:val="000661F2"/>
    <w:rsid w:val="00066465"/>
    <w:rsid w:val="0006701E"/>
    <w:rsid w:val="000711BF"/>
    <w:rsid w:val="00071A20"/>
    <w:rsid w:val="00076DFA"/>
    <w:rsid w:val="00080F96"/>
    <w:rsid w:val="00085895"/>
    <w:rsid w:val="00090246"/>
    <w:rsid w:val="00093E3D"/>
    <w:rsid w:val="00094E88"/>
    <w:rsid w:val="000956BE"/>
    <w:rsid w:val="00097FEC"/>
    <w:rsid w:val="000A1AF5"/>
    <w:rsid w:val="000A546E"/>
    <w:rsid w:val="000A59EC"/>
    <w:rsid w:val="000A5A53"/>
    <w:rsid w:val="000A6C0D"/>
    <w:rsid w:val="000B2F1F"/>
    <w:rsid w:val="000C13FD"/>
    <w:rsid w:val="000C17E7"/>
    <w:rsid w:val="000C19BB"/>
    <w:rsid w:val="000C1F9D"/>
    <w:rsid w:val="000D13A5"/>
    <w:rsid w:val="000E2EF2"/>
    <w:rsid w:val="000E3E4D"/>
    <w:rsid w:val="000E5699"/>
    <w:rsid w:val="000E5C54"/>
    <w:rsid w:val="000F35E3"/>
    <w:rsid w:val="000F5445"/>
    <w:rsid w:val="0010592C"/>
    <w:rsid w:val="001079DC"/>
    <w:rsid w:val="00107E39"/>
    <w:rsid w:val="00110868"/>
    <w:rsid w:val="0011153E"/>
    <w:rsid w:val="001164D1"/>
    <w:rsid w:val="00116637"/>
    <w:rsid w:val="001214F1"/>
    <w:rsid w:val="001225BC"/>
    <w:rsid w:val="00122DB5"/>
    <w:rsid w:val="00130E95"/>
    <w:rsid w:val="00132FBE"/>
    <w:rsid w:val="001359C1"/>
    <w:rsid w:val="00142E31"/>
    <w:rsid w:val="00143EE5"/>
    <w:rsid w:val="00151DD2"/>
    <w:rsid w:val="00155BFD"/>
    <w:rsid w:val="00165002"/>
    <w:rsid w:val="00165014"/>
    <w:rsid w:val="001654C4"/>
    <w:rsid w:val="001656CB"/>
    <w:rsid w:val="0017202E"/>
    <w:rsid w:val="00180591"/>
    <w:rsid w:val="0018271F"/>
    <w:rsid w:val="001835DE"/>
    <w:rsid w:val="001A12A5"/>
    <w:rsid w:val="001A3633"/>
    <w:rsid w:val="001A756C"/>
    <w:rsid w:val="001B05A0"/>
    <w:rsid w:val="001B0EA1"/>
    <w:rsid w:val="001B491A"/>
    <w:rsid w:val="001C035E"/>
    <w:rsid w:val="001C4288"/>
    <w:rsid w:val="001C519B"/>
    <w:rsid w:val="001C6B97"/>
    <w:rsid w:val="001D2745"/>
    <w:rsid w:val="001E0D27"/>
    <w:rsid w:val="001E0D94"/>
    <w:rsid w:val="001E3C72"/>
    <w:rsid w:val="001E3CFE"/>
    <w:rsid w:val="001E3F84"/>
    <w:rsid w:val="001E43C5"/>
    <w:rsid w:val="001E654F"/>
    <w:rsid w:val="001E7AD5"/>
    <w:rsid w:val="001F745F"/>
    <w:rsid w:val="00201A47"/>
    <w:rsid w:val="0020493F"/>
    <w:rsid w:val="00204E5F"/>
    <w:rsid w:val="00204F55"/>
    <w:rsid w:val="00214342"/>
    <w:rsid w:val="0021629D"/>
    <w:rsid w:val="00216F6E"/>
    <w:rsid w:val="00220F96"/>
    <w:rsid w:val="00224334"/>
    <w:rsid w:val="00225AB2"/>
    <w:rsid w:val="00230707"/>
    <w:rsid w:val="00232CC8"/>
    <w:rsid w:val="00245502"/>
    <w:rsid w:val="00247B24"/>
    <w:rsid w:val="00251986"/>
    <w:rsid w:val="00261BFF"/>
    <w:rsid w:val="00263787"/>
    <w:rsid w:val="00264C3F"/>
    <w:rsid w:val="00265880"/>
    <w:rsid w:val="00276B4D"/>
    <w:rsid w:val="00286A2C"/>
    <w:rsid w:val="00287626"/>
    <w:rsid w:val="0029022F"/>
    <w:rsid w:val="00290F14"/>
    <w:rsid w:val="00296202"/>
    <w:rsid w:val="002A020E"/>
    <w:rsid w:val="002A312A"/>
    <w:rsid w:val="002A3C91"/>
    <w:rsid w:val="002A650B"/>
    <w:rsid w:val="002B2F0F"/>
    <w:rsid w:val="002B3B2A"/>
    <w:rsid w:val="002B46C2"/>
    <w:rsid w:val="002B6E32"/>
    <w:rsid w:val="002B7B9A"/>
    <w:rsid w:val="002C2712"/>
    <w:rsid w:val="002C4C45"/>
    <w:rsid w:val="002C6344"/>
    <w:rsid w:val="002E0DA8"/>
    <w:rsid w:val="002E4C2E"/>
    <w:rsid w:val="002E6DB6"/>
    <w:rsid w:val="002E7C45"/>
    <w:rsid w:val="002F0928"/>
    <w:rsid w:val="002F670D"/>
    <w:rsid w:val="003016BC"/>
    <w:rsid w:val="003021F0"/>
    <w:rsid w:val="00302753"/>
    <w:rsid w:val="00310559"/>
    <w:rsid w:val="0031223C"/>
    <w:rsid w:val="00320BBD"/>
    <w:rsid w:val="00325BDA"/>
    <w:rsid w:val="00330D35"/>
    <w:rsid w:val="00335200"/>
    <w:rsid w:val="00342F76"/>
    <w:rsid w:val="0034492C"/>
    <w:rsid w:val="003459E2"/>
    <w:rsid w:val="00351ED5"/>
    <w:rsid w:val="00352C2A"/>
    <w:rsid w:val="00353B86"/>
    <w:rsid w:val="00355760"/>
    <w:rsid w:val="00360C0D"/>
    <w:rsid w:val="003636CF"/>
    <w:rsid w:val="0036579D"/>
    <w:rsid w:val="00367921"/>
    <w:rsid w:val="003761A7"/>
    <w:rsid w:val="00377B84"/>
    <w:rsid w:val="00380234"/>
    <w:rsid w:val="0039653F"/>
    <w:rsid w:val="003966A5"/>
    <w:rsid w:val="003977BD"/>
    <w:rsid w:val="003A4534"/>
    <w:rsid w:val="003A48B2"/>
    <w:rsid w:val="003A49CF"/>
    <w:rsid w:val="003A51B5"/>
    <w:rsid w:val="003B1B4D"/>
    <w:rsid w:val="003B2B0F"/>
    <w:rsid w:val="003B5C91"/>
    <w:rsid w:val="003B6DA8"/>
    <w:rsid w:val="003B6F35"/>
    <w:rsid w:val="003C2E9F"/>
    <w:rsid w:val="003C302E"/>
    <w:rsid w:val="003C52E0"/>
    <w:rsid w:val="003D0487"/>
    <w:rsid w:val="003D545A"/>
    <w:rsid w:val="003D60D0"/>
    <w:rsid w:val="003E2091"/>
    <w:rsid w:val="004051DD"/>
    <w:rsid w:val="004059BD"/>
    <w:rsid w:val="00406E4C"/>
    <w:rsid w:val="004152A1"/>
    <w:rsid w:val="00417B88"/>
    <w:rsid w:val="00422717"/>
    <w:rsid w:val="004363E3"/>
    <w:rsid w:val="00436555"/>
    <w:rsid w:val="00436B87"/>
    <w:rsid w:val="00442CAB"/>
    <w:rsid w:val="00453AFC"/>
    <w:rsid w:val="00455A97"/>
    <w:rsid w:val="00456FE1"/>
    <w:rsid w:val="0045706C"/>
    <w:rsid w:val="004573A5"/>
    <w:rsid w:val="0046043D"/>
    <w:rsid w:val="0046509C"/>
    <w:rsid w:val="00470388"/>
    <w:rsid w:val="0047787B"/>
    <w:rsid w:val="00484F17"/>
    <w:rsid w:val="004A0DB2"/>
    <w:rsid w:val="004A47A6"/>
    <w:rsid w:val="004B1D89"/>
    <w:rsid w:val="004C00D7"/>
    <w:rsid w:val="004C7783"/>
    <w:rsid w:val="004D1FE7"/>
    <w:rsid w:val="004D3DEB"/>
    <w:rsid w:val="004D6229"/>
    <w:rsid w:val="004E26A1"/>
    <w:rsid w:val="004E4FDF"/>
    <w:rsid w:val="004F083F"/>
    <w:rsid w:val="004F46FF"/>
    <w:rsid w:val="004F7D02"/>
    <w:rsid w:val="005063DE"/>
    <w:rsid w:val="00506B7D"/>
    <w:rsid w:val="005078D6"/>
    <w:rsid w:val="00510A34"/>
    <w:rsid w:val="00511A98"/>
    <w:rsid w:val="00525C85"/>
    <w:rsid w:val="00525EC5"/>
    <w:rsid w:val="0052610D"/>
    <w:rsid w:val="005266FC"/>
    <w:rsid w:val="005364A2"/>
    <w:rsid w:val="005371C2"/>
    <w:rsid w:val="00542E3D"/>
    <w:rsid w:val="00546E97"/>
    <w:rsid w:val="00552C50"/>
    <w:rsid w:val="00557197"/>
    <w:rsid w:val="00570D31"/>
    <w:rsid w:val="0057138A"/>
    <w:rsid w:val="0057298C"/>
    <w:rsid w:val="00573691"/>
    <w:rsid w:val="005738E0"/>
    <w:rsid w:val="00574B1F"/>
    <w:rsid w:val="00576799"/>
    <w:rsid w:val="00580BA1"/>
    <w:rsid w:val="0058274F"/>
    <w:rsid w:val="005837B5"/>
    <w:rsid w:val="00584BF8"/>
    <w:rsid w:val="00594BF8"/>
    <w:rsid w:val="00595914"/>
    <w:rsid w:val="005A0F5D"/>
    <w:rsid w:val="005A15EB"/>
    <w:rsid w:val="005A6D06"/>
    <w:rsid w:val="005B044F"/>
    <w:rsid w:val="005B1606"/>
    <w:rsid w:val="005B4151"/>
    <w:rsid w:val="005B4693"/>
    <w:rsid w:val="005C1EB6"/>
    <w:rsid w:val="005C2854"/>
    <w:rsid w:val="005C4771"/>
    <w:rsid w:val="005C52E0"/>
    <w:rsid w:val="005C631A"/>
    <w:rsid w:val="005D1EC1"/>
    <w:rsid w:val="005D37E8"/>
    <w:rsid w:val="005D59A3"/>
    <w:rsid w:val="005D6F38"/>
    <w:rsid w:val="005E086C"/>
    <w:rsid w:val="005E1DD8"/>
    <w:rsid w:val="005E4A37"/>
    <w:rsid w:val="005F31A4"/>
    <w:rsid w:val="0060198C"/>
    <w:rsid w:val="00601B2F"/>
    <w:rsid w:val="00602C29"/>
    <w:rsid w:val="00604161"/>
    <w:rsid w:val="00605BC3"/>
    <w:rsid w:val="00607CDA"/>
    <w:rsid w:val="00610A5C"/>
    <w:rsid w:val="00614185"/>
    <w:rsid w:val="00620914"/>
    <w:rsid w:val="006272A1"/>
    <w:rsid w:val="00632B59"/>
    <w:rsid w:val="0063425E"/>
    <w:rsid w:val="00635C6A"/>
    <w:rsid w:val="00635E82"/>
    <w:rsid w:val="00644278"/>
    <w:rsid w:val="006450D5"/>
    <w:rsid w:val="00652A34"/>
    <w:rsid w:val="0065320D"/>
    <w:rsid w:val="00653F4A"/>
    <w:rsid w:val="00654C58"/>
    <w:rsid w:val="00660270"/>
    <w:rsid w:val="006622EC"/>
    <w:rsid w:val="00663931"/>
    <w:rsid w:val="006702AD"/>
    <w:rsid w:val="00673EB3"/>
    <w:rsid w:val="00683430"/>
    <w:rsid w:val="00684B36"/>
    <w:rsid w:val="0069510D"/>
    <w:rsid w:val="006961D5"/>
    <w:rsid w:val="006A52E7"/>
    <w:rsid w:val="006A6017"/>
    <w:rsid w:val="006A7C65"/>
    <w:rsid w:val="006B52D5"/>
    <w:rsid w:val="006B75D7"/>
    <w:rsid w:val="006C56A8"/>
    <w:rsid w:val="006D1DF1"/>
    <w:rsid w:val="006D320D"/>
    <w:rsid w:val="006D3FF2"/>
    <w:rsid w:val="006D6F7C"/>
    <w:rsid w:val="006E0ED0"/>
    <w:rsid w:val="006E2F5F"/>
    <w:rsid w:val="006E4240"/>
    <w:rsid w:val="006E4A51"/>
    <w:rsid w:val="006E60D3"/>
    <w:rsid w:val="006F070F"/>
    <w:rsid w:val="006F200B"/>
    <w:rsid w:val="006F5608"/>
    <w:rsid w:val="0070004F"/>
    <w:rsid w:val="00702DA0"/>
    <w:rsid w:val="0070490E"/>
    <w:rsid w:val="007131DA"/>
    <w:rsid w:val="007152FD"/>
    <w:rsid w:val="00720274"/>
    <w:rsid w:val="0072425F"/>
    <w:rsid w:val="00725BF5"/>
    <w:rsid w:val="00735CCF"/>
    <w:rsid w:val="007372FC"/>
    <w:rsid w:val="00743DA5"/>
    <w:rsid w:val="00745BCB"/>
    <w:rsid w:val="007473F4"/>
    <w:rsid w:val="0074777C"/>
    <w:rsid w:val="00752B11"/>
    <w:rsid w:val="00753EA3"/>
    <w:rsid w:val="00756424"/>
    <w:rsid w:val="00760357"/>
    <w:rsid w:val="007738B0"/>
    <w:rsid w:val="007743B3"/>
    <w:rsid w:val="00774BBD"/>
    <w:rsid w:val="00782771"/>
    <w:rsid w:val="007835F0"/>
    <w:rsid w:val="007841B0"/>
    <w:rsid w:val="007A1F3A"/>
    <w:rsid w:val="007A241C"/>
    <w:rsid w:val="007A3452"/>
    <w:rsid w:val="007A711A"/>
    <w:rsid w:val="007B09FF"/>
    <w:rsid w:val="007B5B4B"/>
    <w:rsid w:val="007B7D24"/>
    <w:rsid w:val="007C11D0"/>
    <w:rsid w:val="007C28C3"/>
    <w:rsid w:val="007C30E3"/>
    <w:rsid w:val="007C78E7"/>
    <w:rsid w:val="007D2A0A"/>
    <w:rsid w:val="007D5115"/>
    <w:rsid w:val="007D5A7C"/>
    <w:rsid w:val="007E0E4A"/>
    <w:rsid w:val="007E3833"/>
    <w:rsid w:val="007E63FE"/>
    <w:rsid w:val="007F2E17"/>
    <w:rsid w:val="007F3634"/>
    <w:rsid w:val="007F5136"/>
    <w:rsid w:val="007F70A9"/>
    <w:rsid w:val="008009BE"/>
    <w:rsid w:val="0080166C"/>
    <w:rsid w:val="00801B46"/>
    <w:rsid w:val="00813338"/>
    <w:rsid w:val="008154D1"/>
    <w:rsid w:val="008173EF"/>
    <w:rsid w:val="00825916"/>
    <w:rsid w:val="00826400"/>
    <w:rsid w:val="0083180B"/>
    <w:rsid w:val="008337CA"/>
    <w:rsid w:val="00835615"/>
    <w:rsid w:val="00837CF1"/>
    <w:rsid w:val="008464FC"/>
    <w:rsid w:val="008466C1"/>
    <w:rsid w:val="008503D3"/>
    <w:rsid w:val="008530EB"/>
    <w:rsid w:val="00856BF1"/>
    <w:rsid w:val="00856EF1"/>
    <w:rsid w:val="00860520"/>
    <w:rsid w:val="00863941"/>
    <w:rsid w:val="00871434"/>
    <w:rsid w:val="008757B7"/>
    <w:rsid w:val="00883EB8"/>
    <w:rsid w:val="008964C1"/>
    <w:rsid w:val="008A16C5"/>
    <w:rsid w:val="008B0DAC"/>
    <w:rsid w:val="008C0741"/>
    <w:rsid w:val="008C1D8F"/>
    <w:rsid w:val="008C39D0"/>
    <w:rsid w:val="008C6CA0"/>
    <w:rsid w:val="008D13E9"/>
    <w:rsid w:val="008D7453"/>
    <w:rsid w:val="008E0ADF"/>
    <w:rsid w:val="008E12B8"/>
    <w:rsid w:val="008E157C"/>
    <w:rsid w:val="008E4D0D"/>
    <w:rsid w:val="008F711D"/>
    <w:rsid w:val="008F7601"/>
    <w:rsid w:val="009002E4"/>
    <w:rsid w:val="00901F5C"/>
    <w:rsid w:val="00904151"/>
    <w:rsid w:val="00911961"/>
    <w:rsid w:val="009144B9"/>
    <w:rsid w:val="00914C5E"/>
    <w:rsid w:val="00923BF4"/>
    <w:rsid w:val="00931C9A"/>
    <w:rsid w:val="00932397"/>
    <w:rsid w:val="00936A94"/>
    <w:rsid w:val="00937A64"/>
    <w:rsid w:val="00937B51"/>
    <w:rsid w:val="0094095E"/>
    <w:rsid w:val="00950FA5"/>
    <w:rsid w:val="00954932"/>
    <w:rsid w:val="00954D7C"/>
    <w:rsid w:val="00956EF8"/>
    <w:rsid w:val="00981A13"/>
    <w:rsid w:val="00982DAB"/>
    <w:rsid w:val="00987776"/>
    <w:rsid w:val="0099130A"/>
    <w:rsid w:val="009936C6"/>
    <w:rsid w:val="0099390F"/>
    <w:rsid w:val="00993C46"/>
    <w:rsid w:val="00995325"/>
    <w:rsid w:val="00995667"/>
    <w:rsid w:val="00995EE9"/>
    <w:rsid w:val="00996454"/>
    <w:rsid w:val="009B5AE2"/>
    <w:rsid w:val="009C471B"/>
    <w:rsid w:val="009D126C"/>
    <w:rsid w:val="009D1D9E"/>
    <w:rsid w:val="009D33A3"/>
    <w:rsid w:val="009D6657"/>
    <w:rsid w:val="009D6A8E"/>
    <w:rsid w:val="009E0449"/>
    <w:rsid w:val="009E40A7"/>
    <w:rsid w:val="009E5279"/>
    <w:rsid w:val="009E6A86"/>
    <w:rsid w:val="009E782C"/>
    <w:rsid w:val="009E7EF0"/>
    <w:rsid w:val="009F1A9B"/>
    <w:rsid w:val="00A00C8F"/>
    <w:rsid w:val="00A06B2B"/>
    <w:rsid w:val="00A164B4"/>
    <w:rsid w:val="00A16E5D"/>
    <w:rsid w:val="00A30007"/>
    <w:rsid w:val="00A30ACF"/>
    <w:rsid w:val="00A37014"/>
    <w:rsid w:val="00A44570"/>
    <w:rsid w:val="00A44E15"/>
    <w:rsid w:val="00A511BD"/>
    <w:rsid w:val="00A536B6"/>
    <w:rsid w:val="00A53CCE"/>
    <w:rsid w:val="00A57374"/>
    <w:rsid w:val="00A60DA7"/>
    <w:rsid w:val="00A64337"/>
    <w:rsid w:val="00A64A82"/>
    <w:rsid w:val="00A66DF1"/>
    <w:rsid w:val="00A66F8F"/>
    <w:rsid w:val="00A7169D"/>
    <w:rsid w:val="00A7192D"/>
    <w:rsid w:val="00A75364"/>
    <w:rsid w:val="00A77A37"/>
    <w:rsid w:val="00A809D2"/>
    <w:rsid w:val="00A81A53"/>
    <w:rsid w:val="00A838B1"/>
    <w:rsid w:val="00A94A06"/>
    <w:rsid w:val="00A94EDA"/>
    <w:rsid w:val="00A95294"/>
    <w:rsid w:val="00A96D36"/>
    <w:rsid w:val="00A9792C"/>
    <w:rsid w:val="00AA47EE"/>
    <w:rsid w:val="00AA6710"/>
    <w:rsid w:val="00AB25A0"/>
    <w:rsid w:val="00AB3CB3"/>
    <w:rsid w:val="00AB49BA"/>
    <w:rsid w:val="00AB5124"/>
    <w:rsid w:val="00AB5728"/>
    <w:rsid w:val="00AC73E7"/>
    <w:rsid w:val="00AC79A3"/>
    <w:rsid w:val="00AD095E"/>
    <w:rsid w:val="00AD611A"/>
    <w:rsid w:val="00AD7FAF"/>
    <w:rsid w:val="00AE181A"/>
    <w:rsid w:val="00AE267E"/>
    <w:rsid w:val="00AE6B79"/>
    <w:rsid w:val="00AE7243"/>
    <w:rsid w:val="00AF09EB"/>
    <w:rsid w:val="00AF3C91"/>
    <w:rsid w:val="00AF5CFA"/>
    <w:rsid w:val="00B03FB3"/>
    <w:rsid w:val="00B078F0"/>
    <w:rsid w:val="00B07DFD"/>
    <w:rsid w:val="00B10A8F"/>
    <w:rsid w:val="00B116F3"/>
    <w:rsid w:val="00B11F67"/>
    <w:rsid w:val="00B14B42"/>
    <w:rsid w:val="00B25360"/>
    <w:rsid w:val="00B311F7"/>
    <w:rsid w:val="00B32199"/>
    <w:rsid w:val="00B32FEC"/>
    <w:rsid w:val="00B36276"/>
    <w:rsid w:val="00B373C8"/>
    <w:rsid w:val="00B45346"/>
    <w:rsid w:val="00B46085"/>
    <w:rsid w:val="00B47814"/>
    <w:rsid w:val="00B5086D"/>
    <w:rsid w:val="00B52B7B"/>
    <w:rsid w:val="00B65A26"/>
    <w:rsid w:val="00B65E40"/>
    <w:rsid w:val="00B6727C"/>
    <w:rsid w:val="00B76599"/>
    <w:rsid w:val="00B81BBD"/>
    <w:rsid w:val="00B8441A"/>
    <w:rsid w:val="00B8473D"/>
    <w:rsid w:val="00B859B8"/>
    <w:rsid w:val="00B91659"/>
    <w:rsid w:val="00B965F4"/>
    <w:rsid w:val="00B9731D"/>
    <w:rsid w:val="00BA20BF"/>
    <w:rsid w:val="00BA690D"/>
    <w:rsid w:val="00BB54BB"/>
    <w:rsid w:val="00BC6D35"/>
    <w:rsid w:val="00BD0485"/>
    <w:rsid w:val="00BD0E64"/>
    <w:rsid w:val="00BD3515"/>
    <w:rsid w:val="00BD452E"/>
    <w:rsid w:val="00BD6845"/>
    <w:rsid w:val="00BE13B6"/>
    <w:rsid w:val="00BE35A9"/>
    <w:rsid w:val="00BF163C"/>
    <w:rsid w:val="00BF256B"/>
    <w:rsid w:val="00BF2982"/>
    <w:rsid w:val="00BF3DD4"/>
    <w:rsid w:val="00C03CA6"/>
    <w:rsid w:val="00C04183"/>
    <w:rsid w:val="00C120B3"/>
    <w:rsid w:val="00C20DFA"/>
    <w:rsid w:val="00C26594"/>
    <w:rsid w:val="00C27ECA"/>
    <w:rsid w:val="00C306D8"/>
    <w:rsid w:val="00C3106E"/>
    <w:rsid w:val="00C33476"/>
    <w:rsid w:val="00C412FF"/>
    <w:rsid w:val="00C459B3"/>
    <w:rsid w:val="00C546FB"/>
    <w:rsid w:val="00C56785"/>
    <w:rsid w:val="00C63552"/>
    <w:rsid w:val="00C67EC9"/>
    <w:rsid w:val="00C733C5"/>
    <w:rsid w:val="00C74326"/>
    <w:rsid w:val="00C80EF4"/>
    <w:rsid w:val="00C849BD"/>
    <w:rsid w:val="00C86AFB"/>
    <w:rsid w:val="00C92B71"/>
    <w:rsid w:val="00C973F7"/>
    <w:rsid w:val="00C9775B"/>
    <w:rsid w:val="00CA0BC0"/>
    <w:rsid w:val="00CA2199"/>
    <w:rsid w:val="00CA2A33"/>
    <w:rsid w:val="00CA6065"/>
    <w:rsid w:val="00CB0DB8"/>
    <w:rsid w:val="00CB1244"/>
    <w:rsid w:val="00CB535D"/>
    <w:rsid w:val="00CC44D4"/>
    <w:rsid w:val="00CC7417"/>
    <w:rsid w:val="00CD2C18"/>
    <w:rsid w:val="00CE0CE2"/>
    <w:rsid w:val="00CE1CEF"/>
    <w:rsid w:val="00CE346C"/>
    <w:rsid w:val="00CF175C"/>
    <w:rsid w:val="00CF3FC4"/>
    <w:rsid w:val="00D02513"/>
    <w:rsid w:val="00D0643D"/>
    <w:rsid w:val="00D12184"/>
    <w:rsid w:val="00D12955"/>
    <w:rsid w:val="00D150B2"/>
    <w:rsid w:val="00D20794"/>
    <w:rsid w:val="00D21FF5"/>
    <w:rsid w:val="00D22CE8"/>
    <w:rsid w:val="00D35F56"/>
    <w:rsid w:val="00D41213"/>
    <w:rsid w:val="00D43F55"/>
    <w:rsid w:val="00D4446E"/>
    <w:rsid w:val="00D447A3"/>
    <w:rsid w:val="00D46D62"/>
    <w:rsid w:val="00D47008"/>
    <w:rsid w:val="00D5053C"/>
    <w:rsid w:val="00D62542"/>
    <w:rsid w:val="00D62B51"/>
    <w:rsid w:val="00D70C69"/>
    <w:rsid w:val="00D71C75"/>
    <w:rsid w:val="00D745C6"/>
    <w:rsid w:val="00D871F0"/>
    <w:rsid w:val="00D92E7A"/>
    <w:rsid w:val="00D94A54"/>
    <w:rsid w:val="00DB344B"/>
    <w:rsid w:val="00DB509A"/>
    <w:rsid w:val="00DB6921"/>
    <w:rsid w:val="00DC073E"/>
    <w:rsid w:val="00DC09CA"/>
    <w:rsid w:val="00DC18AA"/>
    <w:rsid w:val="00DC42DC"/>
    <w:rsid w:val="00DD2594"/>
    <w:rsid w:val="00DD4AF7"/>
    <w:rsid w:val="00DD4FBB"/>
    <w:rsid w:val="00DE3F27"/>
    <w:rsid w:val="00DF35C9"/>
    <w:rsid w:val="00E01F92"/>
    <w:rsid w:val="00E043B6"/>
    <w:rsid w:val="00E06167"/>
    <w:rsid w:val="00E1040D"/>
    <w:rsid w:val="00E122B7"/>
    <w:rsid w:val="00E15C5D"/>
    <w:rsid w:val="00E24469"/>
    <w:rsid w:val="00E33AA4"/>
    <w:rsid w:val="00E3493D"/>
    <w:rsid w:val="00E4041E"/>
    <w:rsid w:val="00E43C5D"/>
    <w:rsid w:val="00E4749B"/>
    <w:rsid w:val="00E475A3"/>
    <w:rsid w:val="00E5404D"/>
    <w:rsid w:val="00E61AF1"/>
    <w:rsid w:val="00E61E06"/>
    <w:rsid w:val="00E630A8"/>
    <w:rsid w:val="00E63466"/>
    <w:rsid w:val="00E72D7D"/>
    <w:rsid w:val="00E73917"/>
    <w:rsid w:val="00E745F6"/>
    <w:rsid w:val="00E913B4"/>
    <w:rsid w:val="00E971E7"/>
    <w:rsid w:val="00EA55E8"/>
    <w:rsid w:val="00EA61C2"/>
    <w:rsid w:val="00EA6FA5"/>
    <w:rsid w:val="00EA72BC"/>
    <w:rsid w:val="00EB1981"/>
    <w:rsid w:val="00EC447A"/>
    <w:rsid w:val="00EC5AA8"/>
    <w:rsid w:val="00EC7E91"/>
    <w:rsid w:val="00ED1000"/>
    <w:rsid w:val="00ED116B"/>
    <w:rsid w:val="00ED4B53"/>
    <w:rsid w:val="00EE0343"/>
    <w:rsid w:val="00EE121C"/>
    <w:rsid w:val="00EE78E4"/>
    <w:rsid w:val="00EF079D"/>
    <w:rsid w:val="00EF49BD"/>
    <w:rsid w:val="00F014F0"/>
    <w:rsid w:val="00F0733C"/>
    <w:rsid w:val="00F07871"/>
    <w:rsid w:val="00F10A85"/>
    <w:rsid w:val="00F114E1"/>
    <w:rsid w:val="00F11D80"/>
    <w:rsid w:val="00F12E40"/>
    <w:rsid w:val="00F31F2F"/>
    <w:rsid w:val="00F35D41"/>
    <w:rsid w:val="00F37620"/>
    <w:rsid w:val="00F40315"/>
    <w:rsid w:val="00F403CD"/>
    <w:rsid w:val="00F44898"/>
    <w:rsid w:val="00F53C65"/>
    <w:rsid w:val="00F56FE4"/>
    <w:rsid w:val="00F57AA4"/>
    <w:rsid w:val="00F63DF0"/>
    <w:rsid w:val="00F80F86"/>
    <w:rsid w:val="00F8158B"/>
    <w:rsid w:val="00F81617"/>
    <w:rsid w:val="00F8314F"/>
    <w:rsid w:val="00F834CE"/>
    <w:rsid w:val="00F879FC"/>
    <w:rsid w:val="00F941B9"/>
    <w:rsid w:val="00FA1ABA"/>
    <w:rsid w:val="00FA5F7B"/>
    <w:rsid w:val="00FB3E73"/>
    <w:rsid w:val="00FB4822"/>
    <w:rsid w:val="00FB4938"/>
    <w:rsid w:val="00FB4AA5"/>
    <w:rsid w:val="00FC175B"/>
    <w:rsid w:val="00FC43DB"/>
    <w:rsid w:val="00FC7993"/>
    <w:rsid w:val="00FD01FE"/>
    <w:rsid w:val="00FD0AFF"/>
    <w:rsid w:val="00FD1376"/>
    <w:rsid w:val="00FE338F"/>
    <w:rsid w:val="00FE69C8"/>
    <w:rsid w:val="00FE770B"/>
    <w:rsid w:val="00FF05C0"/>
    <w:rsid w:val="00FF1B4B"/>
    <w:rsid w:val="00FF1B56"/>
    <w:rsid w:val="00FF26E8"/>
    <w:rsid w:val="00FF3007"/>
    <w:rsid w:val="00FF3C0A"/>
    <w:rsid w:val="00FF65D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2">
    <w:name w:val="Normal"/>
    <w:qFormat/>
    <w:rsid w:val="00A94EDA"/>
    <w:pPr>
      <w:bidi/>
    </w:pPr>
    <w:rPr>
      <w:rFonts w:cs="FrankRuehl"/>
      <w:sz w:val="24"/>
      <w:szCs w:val="26"/>
      <w:lang w:eastAsia="he-IL"/>
    </w:rPr>
  </w:style>
  <w:style w:type="paragraph" w:styleId="10">
    <w:name w:val="heading 1"/>
    <w:basedOn w:val="a2"/>
    <w:next w:val="a2"/>
    <w:qFormat/>
    <w:rsid w:val="00C120B3"/>
    <w:pPr>
      <w:keepNext/>
      <w:spacing w:before="240" w:after="60"/>
      <w:outlineLvl w:val="0"/>
    </w:pPr>
    <w:rPr>
      <w:rFonts w:ascii="Arial" w:hAnsi="Arial" w:cs="Arial"/>
      <w:b/>
      <w:bCs/>
      <w:kern w:val="32"/>
      <w:sz w:val="32"/>
      <w:szCs w:val="32"/>
    </w:rPr>
  </w:style>
  <w:style w:type="paragraph" w:styleId="2">
    <w:name w:val="heading 2"/>
    <w:basedOn w:val="a2"/>
    <w:next w:val="a2"/>
    <w:qFormat/>
    <w:rsid w:val="00C120B3"/>
    <w:pPr>
      <w:keepNext/>
      <w:spacing w:before="240" w:after="60"/>
      <w:outlineLvl w:val="1"/>
    </w:pPr>
    <w:rPr>
      <w:rFonts w:ascii="Arial" w:hAnsi="Arial" w:cs="Arial"/>
      <w:b/>
      <w:bCs/>
      <w:i/>
      <w:iCs/>
      <w:sz w:val="28"/>
      <w:szCs w:val="28"/>
    </w:rPr>
  </w:style>
  <w:style w:type="paragraph" w:styleId="3">
    <w:name w:val="heading 3"/>
    <w:basedOn w:val="a2"/>
    <w:next w:val="a2"/>
    <w:qFormat/>
    <w:rsid w:val="00C120B3"/>
    <w:pPr>
      <w:keepNext/>
      <w:spacing w:before="240" w:after="60"/>
      <w:outlineLvl w:val="2"/>
    </w:pPr>
    <w:rPr>
      <w:rFonts w:ascii="Arial" w:hAnsi="Arial" w:cs="Arial"/>
      <w:b/>
      <w:bCs/>
      <w:sz w:val="26"/>
    </w:rPr>
  </w:style>
  <w:style w:type="paragraph" w:styleId="4">
    <w:name w:val="heading 4"/>
    <w:basedOn w:val="a2"/>
    <w:next w:val="a2"/>
    <w:qFormat/>
    <w:rsid w:val="0069510D"/>
    <w:pPr>
      <w:keepNext/>
      <w:spacing w:before="240" w:after="60"/>
      <w:outlineLvl w:val="3"/>
    </w:pPr>
    <w:rPr>
      <w:b/>
      <w:bCs/>
      <w:sz w:val="28"/>
      <w:szCs w:val="2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semiHidden/>
    <w:rsid w:val="001E654F"/>
    <w:pPr>
      <w:tabs>
        <w:tab w:val="center" w:pos="4153"/>
        <w:tab w:val="right" w:pos="8306"/>
      </w:tabs>
    </w:pPr>
  </w:style>
  <w:style w:type="paragraph" w:styleId="a7">
    <w:name w:val="footer"/>
    <w:basedOn w:val="a2"/>
    <w:semiHidden/>
    <w:rsid w:val="001E654F"/>
    <w:pPr>
      <w:tabs>
        <w:tab w:val="center" w:pos="4153"/>
        <w:tab w:val="right" w:pos="8306"/>
      </w:tabs>
    </w:pPr>
  </w:style>
  <w:style w:type="table" w:styleId="a8">
    <w:name w:val="Table Grid"/>
    <w:aliases w:val="טקסט טבלה תחתונה"/>
    <w:basedOn w:val="a4"/>
    <w:rsid w:val="001E654F"/>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
    <w:name w:val="כותרת סעיף"/>
    <w:basedOn w:val="a2"/>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
    <w:rsid w:val="00325BDA"/>
    <w:pPr>
      <w:numPr>
        <w:ilvl w:val="1"/>
        <w:numId w:val="1"/>
      </w:numPr>
      <w:spacing w:line="360" w:lineRule="auto"/>
      <w:jc w:val="both"/>
    </w:pPr>
    <w:rPr>
      <w:rFonts w:ascii="Arial" w:hAnsi="Arial" w:cs="Arial"/>
      <w:sz w:val="22"/>
      <w:szCs w:val="22"/>
    </w:rPr>
  </w:style>
  <w:style w:type="paragraph" w:customStyle="1" w:styleId="a1">
    <w:name w:val="תת סעיף"/>
    <w:basedOn w:val="a2"/>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rsid w:val="00F941B9"/>
    <w:rPr>
      <w:b/>
      <w:i/>
      <w:dstrike w:val="0"/>
      <w:color w:val="3464BA"/>
      <w:u w:val="dotted" w:color="3464BA"/>
      <w:vertAlign w:val="baseline"/>
    </w:rPr>
  </w:style>
  <w:style w:type="paragraph" w:customStyle="1" w:styleId="a9">
    <w:name w:val="כותרת שם נספח"/>
    <w:basedOn w:val="a2"/>
    <w:rsid w:val="00F941B9"/>
    <w:pPr>
      <w:spacing w:before="240" w:line="360" w:lineRule="auto"/>
      <w:jc w:val="both"/>
    </w:pPr>
    <w:rPr>
      <w:rFonts w:ascii="Arial" w:hAnsi="Arial" w:cs="Arial"/>
      <w:b/>
      <w:bCs/>
      <w:color w:val="1B3461"/>
      <w:sz w:val="26"/>
    </w:rPr>
  </w:style>
  <w:style w:type="paragraph" w:customStyle="1" w:styleId="aa">
    <w:name w:val="טקסט נספח"/>
    <w:basedOn w:val="a9"/>
    <w:rsid w:val="00043002"/>
    <w:rPr>
      <w:rFonts w:cs="David"/>
      <w:b w:val="0"/>
      <w:bCs w:val="0"/>
      <w:color w:val="auto"/>
      <w:sz w:val="22"/>
      <w:szCs w:val="22"/>
    </w:rPr>
  </w:style>
  <w:style w:type="paragraph" w:customStyle="1" w:styleId="ab">
    <w:name w:val="כותרת טבלת נספחים"/>
    <w:basedOn w:val="a2"/>
    <w:rsid w:val="008173EF"/>
    <w:pPr>
      <w:jc w:val="center"/>
    </w:pPr>
    <w:rPr>
      <w:rFonts w:ascii="Arial" w:hAnsi="Arial" w:cs="Arial"/>
      <w:b/>
      <w:color w:val="1B3461"/>
      <w:sz w:val="28"/>
      <w:szCs w:val="22"/>
    </w:rPr>
  </w:style>
  <w:style w:type="paragraph" w:customStyle="1" w:styleId="ac">
    <w:name w:val="שם הוראה"/>
    <w:basedOn w:val="a2"/>
    <w:rsid w:val="00CA2199"/>
    <w:pPr>
      <w:jc w:val="both"/>
    </w:pPr>
    <w:rPr>
      <w:rFonts w:ascii="Arial" w:hAnsi="Arial" w:cs="Arial"/>
      <w:b/>
      <w:bCs/>
      <w:color w:val="FFFFFF"/>
      <w:sz w:val="28"/>
      <w:szCs w:val="28"/>
    </w:rPr>
  </w:style>
  <w:style w:type="paragraph" w:customStyle="1" w:styleId="ad">
    <w:name w:val="טקסט רץ טבלה עליונה"/>
    <w:basedOn w:val="a2"/>
    <w:rsid w:val="00CA2199"/>
    <w:pPr>
      <w:jc w:val="both"/>
    </w:pPr>
    <w:rPr>
      <w:rFonts w:ascii="Arial" w:hAnsi="Arial" w:cs="Arial"/>
      <w:sz w:val="20"/>
      <w:szCs w:val="20"/>
    </w:rPr>
  </w:style>
  <w:style w:type="paragraph" w:customStyle="1" w:styleId="ae">
    <w:name w:val="טקסט סעיף מודגש"/>
    <w:basedOn w:val="a0"/>
    <w:link w:val="af"/>
    <w:rsid w:val="00CA2199"/>
    <w:rPr>
      <w:b/>
      <w:bCs/>
    </w:rPr>
  </w:style>
  <w:style w:type="character" w:customStyle="1" w:styleId="Char">
    <w:name w:val="טקסט סעיף Char"/>
    <w:link w:val="a0"/>
    <w:rsid w:val="00325BDA"/>
    <w:rPr>
      <w:rFonts w:ascii="Arial" w:hAnsi="Arial" w:cs="Arial"/>
      <w:sz w:val="22"/>
      <w:szCs w:val="22"/>
      <w:lang w:val="en-US" w:eastAsia="en-US" w:bidi="he-IL"/>
    </w:rPr>
  </w:style>
  <w:style w:type="character" w:customStyle="1" w:styleId="af">
    <w:name w:val="טקסט סעיף מודגש תו"/>
    <w:link w:val="ae"/>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link w:val="Char0"/>
    <w:rsid w:val="00F941B9"/>
    <w:rPr>
      <w:rFonts w:ascii="Arial" w:hAnsi="Arial" w:cs="Arial"/>
      <w:sz w:val="22"/>
      <w:szCs w:val="22"/>
      <w:shd w:val="clear" w:color="auto" w:fill="DEE7F6"/>
      <w:lang w:val="en-US" w:eastAsia="en-US" w:bidi="he-IL"/>
    </w:rPr>
  </w:style>
  <w:style w:type="paragraph" w:customStyle="1" w:styleId="af0">
    <w:name w:val="אייקון החשוב ביותר"/>
    <w:basedOn w:val="a0"/>
    <w:link w:val="af1"/>
    <w:rsid w:val="001225BC"/>
    <w:rPr>
      <w:rFonts w:ascii="Wingdings" w:hAnsi="Wingdings"/>
      <w:color w:val="5EA740"/>
      <w:position w:val="-4"/>
      <w:sz w:val="28"/>
      <w:szCs w:val="28"/>
    </w:rPr>
  </w:style>
  <w:style w:type="character" w:customStyle="1" w:styleId="af1">
    <w:name w:val="אייקון החשוב ביותר תו"/>
    <w:link w:val="af0"/>
    <w:rsid w:val="001225BC"/>
    <w:rPr>
      <w:rFonts w:ascii="Wingdings" w:hAnsi="Wingdings" w:cs="Arial"/>
      <w:color w:val="5EA740"/>
      <w:position w:val="-4"/>
      <w:sz w:val="28"/>
      <w:szCs w:val="28"/>
      <w:lang w:val="en-US" w:eastAsia="en-US" w:bidi="he-IL"/>
    </w:rPr>
  </w:style>
  <w:style w:type="paragraph" w:customStyle="1" w:styleId="af2">
    <w:name w:val="אייקון רישום/דיווח"/>
    <w:basedOn w:val="a0"/>
    <w:link w:val="af3"/>
    <w:rsid w:val="001225BC"/>
    <w:rPr>
      <w:rFonts w:ascii="Wingdings" w:hAnsi="Wingdings"/>
      <w:color w:val="800080"/>
      <w:position w:val="-4"/>
      <w:sz w:val="28"/>
      <w:szCs w:val="28"/>
    </w:rPr>
  </w:style>
  <w:style w:type="character" w:customStyle="1" w:styleId="af3">
    <w:name w:val="אייקון רישום/דיווח תו"/>
    <w:link w:val="af2"/>
    <w:rsid w:val="001225BC"/>
    <w:rPr>
      <w:rFonts w:ascii="Wingdings" w:hAnsi="Wingdings" w:cs="Arial"/>
      <w:color w:val="800080"/>
      <w:position w:val="-4"/>
      <w:sz w:val="28"/>
      <w:szCs w:val="28"/>
      <w:lang w:val="en-US" w:eastAsia="en-US" w:bidi="he-IL"/>
    </w:rPr>
  </w:style>
  <w:style w:type="paragraph" w:customStyle="1" w:styleId="af4">
    <w:name w:val="אייקון מערכות מידע"/>
    <w:basedOn w:val="a0"/>
    <w:link w:val="af5"/>
    <w:rsid w:val="001225BC"/>
    <w:rPr>
      <w:rFonts w:ascii="Wingdings" w:hAnsi="Wingdings"/>
      <w:color w:val="36A6E8"/>
      <w:position w:val="-4"/>
      <w:sz w:val="28"/>
      <w:szCs w:val="28"/>
    </w:rPr>
  </w:style>
  <w:style w:type="character" w:customStyle="1" w:styleId="af5">
    <w:name w:val="אייקון מערכות מידע תו"/>
    <w:link w:val="af4"/>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link w:val="CharChar0"/>
    <w:rsid w:val="001225BC"/>
    <w:rPr>
      <w:rFonts w:ascii="Wingdings" w:hAnsi="Wingdings" w:cs="Arial"/>
      <w:color w:val="A81229"/>
      <w:position w:val="-4"/>
      <w:sz w:val="28"/>
      <w:szCs w:val="28"/>
      <w:lang w:val="en-US" w:eastAsia="en-US" w:bidi="he-IL"/>
    </w:rPr>
  </w:style>
  <w:style w:type="paragraph" w:styleId="af6">
    <w:name w:val="footnote text"/>
    <w:basedOn w:val="a2"/>
    <w:semiHidden/>
    <w:rsid w:val="008503D3"/>
    <w:rPr>
      <w:sz w:val="20"/>
      <w:szCs w:val="20"/>
    </w:rPr>
  </w:style>
  <w:style w:type="character" w:styleId="af7">
    <w:name w:val="footnote reference"/>
    <w:semiHidden/>
    <w:rsid w:val="008503D3"/>
    <w:rPr>
      <w:vertAlign w:val="superscript"/>
    </w:rPr>
  </w:style>
  <w:style w:type="paragraph" w:styleId="af8">
    <w:name w:val="Balloon Text"/>
    <w:basedOn w:val="a2"/>
    <w:semiHidden/>
    <w:rsid w:val="00654C58"/>
    <w:rPr>
      <w:rFonts w:ascii="Tahoma" w:hAnsi="Tahoma" w:cs="Tahoma"/>
      <w:sz w:val="16"/>
      <w:szCs w:val="16"/>
    </w:rPr>
  </w:style>
  <w:style w:type="paragraph" w:customStyle="1" w:styleId="Para6">
    <w:name w:val="Para6"/>
    <w:basedOn w:val="a2"/>
    <w:rsid w:val="003C52E0"/>
    <w:pPr>
      <w:overflowPunct w:val="0"/>
      <w:autoSpaceDE w:val="0"/>
      <w:autoSpaceDN w:val="0"/>
      <w:adjustRightInd w:val="0"/>
      <w:ind w:left="3629"/>
      <w:jc w:val="both"/>
      <w:textAlignment w:val="baseline"/>
    </w:pPr>
  </w:style>
  <w:style w:type="paragraph" w:styleId="af9">
    <w:name w:val="Plain Text"/>
    <w:basedOn w:val="a2"/>
    <w:rsid w:val="00EA61C2"/>
    <w:rPr>
      <w:rFonts w:ascii="Courier New" w:hAnsi="Courier New" w:cs="Courier New"/>
      <w:sz w:val="20"/>
      <w:szCs w:val="20"/>
    </w:rPr>
  </w:style>
  <w:style w:type="paragraph" w:styleId="afa">
    <w:name w:val="endnote text"/>
    <w:basedOn w:val="a2"/>
    <w:semiHidden/>
    <w:rsid w:val="000A59EC"/>
    <w:rPr>
      <w:sz w:val="20"/>
      <w:szCs w:val="20"/>
    </w:rPr>
  </w:style>
  <w:style w:type="character" w:styleId="afb">
    <w:name w:val="endnote reference"/>
    <w:semiHidden/>
    <w:rsid w:val="000A59EC"/>
    <w:rPr>
      <w:vertAlign w:val="superscrip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2">
    <w:name w:val="Normal"/>
    <w:qFormat/>
    <w:rsid w:val="00A94EDA"/>
    <w:pPr>
      <w:bidi/>
    </w:pPr>
    <w:rPr>
      <w:rFonts w:cs="FrankRuehl"/>
      <w:sz w:val="24"/>
      <w:szCs w:val="26"/>
      <w:lang w:eastAsia="he-IL"/>
    </w:rPr>
  </w:style>
  <w:style w:type="paragraph" w:styleId="10">
    <w:name w:val="heading 1"/>
    <w:basedOn w:val="a2"/>
    <w:next w:val="a2"/>
    <w:qFormat/>
    <w:rsid w:val="00C120B3"/>
    <w:pPr>
      <w:keepNext/>
      <w:spacing w:before="240" w:after="60"/>
      <w:outlineLvl w:val="0"/>
    </w:pPr>
    <w:rPr>
      <w:rFonts w:ascii="Arial" w:hAnsi="Arial" w:cs="Arial"/>
      <w:b/>
      <w:bCs/>
      <w:kern w:val="32"/>
      <w:sz w:val="32"/>
      <w:szCs w:val="32"/>
    </w:rPr>
  </w:style>
  <w:style w:type="paragraph" w:styleId="2">
    <w:name w:val="heading 2"/>
    <w:basedOn w:val="a2"/>
    <w:next w:val="a2"/>
    <w:qFormat/>
    <w:rsid w:val="00C120B3"/>
    <w:pPr>
      <w:keepNext/>
      <w:spacing w:before="240" w:after="60"/>
      <w:outlineLvl w:val="1"/>
    </w:pPr>
    <w:rPr>
      <w:rFonts w:ascii="Arial" w:hAnsi="Arial" w:cs="Arial"/>
      <w:b/>
      <w:bCs/>
      <w:i/>
      <w:iCs/>
      <w:sz w:val="28"/>
      <w:szCs w:val="28"/>
    </w:rPr>
  </w:style>
  <w:style w:type="paragraph" w:styleId="3">
    <w:name w:val="heading 3"/>
    <w:basedOn w:val="a2"/>
    <w:next w:val="a2"/>
    <w:qFormat/>
    <w:rsid w:val="00C120B3"/>
    <w:pPr>
      <w:keepNext/>
      <w:spacing w:before="240" w:after="60"/>
      <w:outlineLvl w:val="2"/>
    </w:pPr>
    <w:rPr>
      <w:rFonts w:ascii="Arial" w:hAnsi="Arial" w:cs="Arial"/>
      <w:b/>
      <w:bCs/>
      <w:sz w:val="26"/>
    </w:rPr>
  </w:style>
  <w:style w:type="paragraph" w:styleId="4">
    <w:name w:val="heading 4"/>
    <w:basedOn w:val="a2"/>
    <w:next w:val="a2"/>
    <w:qFormat/>
    <w:rsid w:val="0069510D"/>
    <w:pPr>
      <w:keepNext/>
      <w:spacing w:before="240" w:after="60"/>
      <w:outlineLvl w:val="3"/>
    </w:pPr>
    <w:rPr>
      <w:b/>
      <w:bCs/>
      <w:sz w:val="28"/>
      <w:szCs w:val="2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semiHidden/>
    <w:rsid w:val="001E654F"/>
    <w:pPr>
      <w:tabs>
        <w:tab w:val="center" w:pos="4153"/>
        <w:tab w:val="right" w:pos="8306"/>
      </w:tabs>
    </w:pPr>
  </w:style>
  <w:style w:type="paragraph" w:styleId="a7">
    <w:name w:val="footer"/>
    <w:basedOn w:val="a2"/>
    <w:semiHidden/>
    <w:rsid w:val="001E654F"/>
    <w:pPr>
      <w:tabs>
        <w:tab w:val="center" w:pos="4153"/>
        <w:tab w:val="right" w:pos="8306"/>
      </w:tabs>
    </w:pPr>
  </w:style>
  <w:style w:type="table" w:styleId="a8">
    <w:name w:val="Table Grid"/>
    <w:aliases w:val="טקסט טבלה תחתונה"/>
    <w:basedOn w:val="a4"/>
    <w:rsid w:val="001E654F"/>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
    <w:name w:val="כותרת סעיף"/>
    <w:basedOn w:val="a2"/>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
    <w:rsid w:val="00325BDA"/>
    <w:pPr>
      <w:numPr>
        <w:ilvl w:val="1"/>
        <w:numId w:val="1"/>
      </w:numPr>
      <w:spacing w:line="360" w:lineRule="auto"/>
      <w:jc w:val="both"/>
    </w:pPr>
    <w:rPr>
      <w:rFonts w:ascii="Arial" w:hAnsi="Arial" w:cs="Arial"/>
      <w:sz w:val="22"/>
      <w:szCs w:val="22"/>
    </w:rPr>
  </w:style>
  <w:style w:type="paragraph" w:customStyle="1" w:styleId="a1">
    <w:name w:val="תת סעיף"/>
    <w:basedOn w:val="a2"/>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rsid w:val="00F941B9"/>
    <w:rPr>
      <w:b/>
      <w:i/>
      <w:dstrike w:val="0"/>
      <w:color w:val="3464BA"/>
      <w:u w:val="dotted" w:color="3464BA"/>
      <w:vertAlign w:val="baseline"/>
    </w:rPr>
  </w:style>
  <w:style w:type="paragraph" w:customStyle="1" w:styleId="a9">
    <w:name w:val="כותרת שם נספח"/>
    <w:basedOn w:val="a2"/>
    <w:rsid w:val="00F941B9"/>
    <w:pPr>
      <w:spacing w:before="240" w:line="360" w:lineRule="auto"/>
      <w:jc w:val="both"/>
    </w:pPr>
    <w:rPr>
      <w:rFonts w:ascii="Arial" w:hAnsi="Arial" w:cs="Arial"/>
      <w:b/>
      <w:bCs/>
      <w:color w:val="1B3461"/>
      <w:sz w:val="26"/>
    </w:rPr>
  </w:style>
  <w:style w:type="paragraph" w:customStyle="1" w:styleId="aa">
    <w:name w:val="טקסט נספח"/>
    <w:basedOn w:val="a9"/>
    <w:rsid w:val="00043002"/>
    <w:rPr>
      <w:rFonts w:cs="David"/>
      <w:b w:val="0"/>
      <w:bCs w:val="0"/>
      <w:color w:val="auto"/>
      <w:sz w:val="22"/>
      <w:szCs w:val="22"/>
    </w:rPr>
  </w:style>
  <w:style w:type="paragraph" w:customStyle="1" w:styleId="ab">
    <w:name w:val="כותרת טבלת נספחים"/>
    <w:basedOn w:val="a2"/>
    <w:rsid w:val="008173EF"/>
    <w:pPr>
      <w:jc w:val="center"/>
    </w:pPr>
    <w:rPr>
      <w:rFonts w:ascii="Arial" w:hAnsi="Arial" w:cs="Arial"/>
      <w:b/>
      <w:color w:val="1B3461"/>
      <w:sz w:val="28"/>
      <w:szCs w:val="22"/>
    </w:rPr>
  </w:style>
  <w:style w:type="paragraph" w:customStyle="1" w:styleId="ac">
    <w:name w:val="שם הוראה"/>
    <w:basedOn w:val="a2"/>
    <w:rsid w:val="00CA2199"/>
    <w:pPr>
      <w:jc w:val="both"/>
    </w:pPr>
    <w:rPr>
      <w:rFonts w:ascii="Arial" w:hAnsi="Arial" w:cs="Arial"/>
      <w:b/>
      <w:bCs/>
      <w:color w:val="FFFFFF"/>
      <w:sz w:val="28"/>
      <w:szCs w:val="28"/>
    </w:rPr>
  </w:style>
  <w:style w:type="paragraph" w:customStyle="1" w:styleId="ad">
    <w:name w:val="טקסט רץ טבלה עליונה"/>
    <w:basedOn w:val="a2"/>
    <w:rsid w:val="00CA2199"/>
    <w:pPr>
      <w:jc w:val="both"/>
    </w:pPr>
    <w:rPr>
      <w:rFonts w:ascii="Arial" w:hAnsi="Arial" w:cs="Arial"/>
      <w:sz w:val="20"/>
      <w:szCs w:val="20"/>
    </w:rPr>
  </w:style>
  <w:style w:type="paragraph" w:customStyle="1" w:styleId="ae">
    <w:name w:val="טקסט סעיף מודגש"/>
    <w:basedOn w:val="a0"/>
    <w:link w:val="af"/>
    <w:rsid w:val="00CA2199"/>
    <w:rPr>
      <w:b/>
      <w:bCs/>
    </w:rPr>
  </w:style>
  <w:style w:type="character" w:customStyle="1" w:styleId="Char">
    <w:name w:val="טקסט סעיף Char"/>
    <w:link w:val="a0"/>
    <w:rsid w:val="00325BDA"/>
    <w:rPr>
      <w:rFonts w:ascii="Arial" w:hAnsi="Arial" w:cs="Arial"/>
      <w:sz w:val="22"/>
      <w:szCs w:val="22"/>
      <w:lang w:val="en-US" w:eastAsia="en-US" w:bidi="he-IL"/>
    </w:rPr>
  </w:style>
  <w:style w:type="character" w:customStyle="1" w:styleId="af">
    <w:name w:val="טקסט סעיף מודגש תו"/>
    <w:link w:val="ae"/>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link w:val="Char0"/>
    <w:rsid w:val="00F941B9"/>
    <w:rPr>
      <w:rFonts w:ascii="Arial" w:hAnsi="Arial" w:cs="Arial"/>
      <w:sz w:val="22"/>
      <w:szCs w:val="22"/>
      <w:shd w:val="clear" w:color="auto" w:fill="DEE7F6"/>
      <w:lang w:val="en-US" w:eastAsia="en-US" w:bidi="he-IL"/>
    </w:rPr>
  </w:style>
  <w:style w:type="paragraph" w:customStyle="1" w:styleId="af0">
    <w:name w:val="אייקון החשוב ביותר"/>
    <w:basedOn w:val="a0"/>
    <w:link w:val="af1"/>
    <w:rsid w:val="001225BC"/>
    <w:rPr>
      <w:rFonts w:ascii="Wingdings" w:hAnsi="Wingdings"/>
      <w:color w:val="5EA740"/>
      <w:position w:val="-4"/>
      <w:sz w:val="28"/>
      <w:szCs w:val="28"/>
    </w:rPr>
  </w:style>
  <w:style w:type="character" w:customStyle="1" w:styleId="af1">
    <w:name w:val="אייקון החשוב ביותר תו"/>
    <w:link w:val="af0"/>
    <w:rsid w:val="001225BC"/>
    <w:rPr>
      <w:rFonts w:ascii="Wingdings" w:hAnsi="Wingdings" w:cs="Arial"/>
      <w:color w:val="5EA740"/>
      <w:position w:val="-4"/>
      <w:sz w:val="28"/>
      <w:szCs w:val="28"/>
      <w:lang w:val="en-US" w:eastAsia="en-US" w:bidi="he-IL"/>
    </w:rPr>
  </w:style>
  <w:style w:type="paragraph" w:customStyle="1" w:styleId="af2">
    <w:name w:val="אייקון רישום/דיווח"/>
    <w:basedOn w:val="a0"/>
    <w:link w:val="af3"/>
    <w:rsid w:val="001225BC"/>
    <w:rPr>
      <w:rFonts w:ascii="Wingdings" w:hAnsi="Wingdings"/>
      <w:color w:val="800080"/>
      <w:position w:val="-4"/>
      <w:sz w:val="28"/>
      <w:szCs w:val="28"/>
    </w:rPr>
  </w:style>
  <w:style w:type="character" w:customStyle="1" w:styleId="af3">
    <w:name w:val="אייקון רישום/דיווח תו"/>
    <w:link w:val="af2"/>
    <w:rsid w:val="001225BC"/>
    <w:rPr>
      <w:rFonts w:ascii="Wingdings" w:hAnsi="Wingdings" w:cs="Arial"/>
      <w:color w:val="800080"/>
      <w:position w:val="-4"/>
      <w:sz w:val="28"/>
      <w:szCs w:val="28"/>
      <w:lang w:val="en-US" w:eastAsia="en-US" w:bidi="he-IL"/>
    </w:rPr>
  </w:style>
  <w:style w:type="paragraph" w:customStyle="1" w:styleId="af4">
    <w:name w:val="אייקון מערכות מידע"/>
    <w:basedOn w:val="a0"/>
    <w:link w:val="af5"/>
    <w:rsid w:val="001225BC"/>
    <w:rPr>
      <w:rFonts w:ascii="Wingdings" w:hAnsi="Wingdings"/>
      <w:color w:val="36A6E8"/>
      <w:position w:val="-4"/>
      <w:sz w:val="28"/>
      <w:szCs w:val="28"/>
    </w:rPr>
  </w:style>
  <w:style w:type="character" w:customStyle="1" w:styleId="af5">
    <w:name w:val="אייקון מערכות מידע תו"/>
    <w:link w:val="af4"/>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link w:val="CharChar0"/>
    <w:rsid w:val="001225BC"/>
    <w:rPr>
      <w:rFonts w:ascii="Wingdings" w:hAnsi="Wingdings" w:cs="Arial"/>
      <w:color w:val="A81229"/>
      <w:position w:val="-4"/>
      <w:sz w:val="28"/>
      <w:szCs w:val="28"/>
      <w:lang w:val="en-US" w:eastAsia="en-US" w:bidi="he-IL"/>
    </w:rPr>
  </w:style>
  <w:style w:type="paragraph" w:styleId="af6">
    <w:name w:val="footnote text"/>
    <w:basedOn w:val="a2"/>
    <w:semiHidden/>
    <w:rsid w:val="008503D3"/>
    <w:rPr>
      <w:sz w:val="20"/>
      <w:szCs w:val="20"/>
    </w:rPr>
  </w:style>
  <w:style w:type="character" w:styleId="af7">
    <w:name w:val="footnote reference"/>
    <w:semiHidden/>
    <w:rsid w:val="008503D3"/>
    <w:rPr>
      <w:vertAlign w:val="superscript"/>
    </w:rPr>
  </w:style>
  <w:style w:type="paragraph" w:styleId="af8">
    <w:name w:val="Balloon Text"/>
    <w:basedOn w:val="a2"/>
    <w:semiHidden/>
    <w:rsid w:val="00654C58"/>
    <w:rPr>
      <w:rFonts w:ascii="Tahoma" w:hAnsi="Tahoma" w:cs="Tahoma"/>
      <w:sz w:val="16"/>
      <w:szCs w:val="16"/>
    </w:rPr>
  </w:style>
  <w:style w:type="paragraph" w:customStyle="1" w:styleId="Para6">
    <w:name w:val="Para6"/>
    <w:basedOn w:val="a2"/>
    <w:rsid w:val="003C52E0"/>
    <w:pPr>
      <w:overflowPunct w:val="0"/>
      <w:autoSpaceDE w:val="0"/>
      <w:autoSpaceDN w:val="0"/>
      <w:adjustRightInd w:val="0"/>
      <w:ind w:left="3629"/>
      <w:jc w:val="both"/>
      <w:textAlignment w:val="baseline"/>
    </w:pPr>
  </w:style>
  <w:style w:type="paragraph" w:styleId="af9">
    <w:name w:val="Plain Text"/>
    <w:basedOn w:val="a2"/>
    <w:rsid w:val="00EA61C2"/>
    <w:rPr>
      <w:rFonts w:ascii="Courier New" w:hAnsi="Courier New" w:cs="Courier New"/>
      <w:sz w:val="20"/>
      <w:szCs w:val="20"/>
    </w:rPr>
  </w:style>
  <w:style w:type="paragraph" w:styleId="afa">
    <w:name w:val="endnote text"/>
    <w:basedOn w:val="a2"/>
    <w:semiHidden/>
    <w:rsid w:val="000A59EC"/>
    <w:rPr>
      <w:sz w:val="20"/>
      <w:szCs w:val="20"/>
    </w:rPr>
  </w:style>
  <w:style w:type="character" w:styleId="afb">
    <w:name w:val="endnote reference"/>
    <w:semiHidden/>
    <w:rsid w:val="000A59EC"/>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05691593">
      <w:bodyDiv w:val="1"/>
      <w:marLeft w:val="0"/>
      <w:marRight w:val="0"/>
      <w:marTop w:val="0"/>
      <w:marBottom w:val="0"/>
      <w:divBdr>
        <w:top w:val="none" w:sz="0" w:space="0" w:color="auto"/>
        <w:left w:val="none" w:sz="0" w:space="0" w:color="auto"/>
        <w:bottom w:val="none" w:sz="0" w:space="0" w:color="auto"/>
        <w:right w:val="none" w:sz="0" w:space="0" w:color="auto"/>
      </w:divBdr>
    </w:div>
    <w:div w:id="464743153">
      <w:bodyDiv w:val="1"/>
      <w:marLeft w:val="0"/>
      <w:marRight w:val="0"/>
      <w:marTop w:val="0"/>
      <w:marBottom w:val="0"/>
      <w:divBdr>
        <w:top w:val="none" w:sz="0" w:space="0" w:color="auto"/>
        <w:left w:val="none" w:sz="0" w:space="0" w:color="auto"/>
        <w:bottom w:val="none" w:sz="0" w:space="0" w:color="auto"/>
        <w:right w:val="none" w:sz="0" w:space="0" w:color="auto"/>
      </w:divBdr>
    </w:div>
    <w:div w:id="596518485">
      <w:bodyDiv w:val="1"/>
      <w:marLeft w:val="0"/>
      <w:marRight w:val="0"/>
      <w:marTop w:val="0"/>
      <w:marBottom w:val="0"/>
      <w:divBdr>
        <w:top w:val="none" w:sz="0" w:space="0" w:color="auto"/>
        <w:left w:val="none" w:sz="0" w:space="0" w:color="auto"/>
        <w:bottom w:val="none" w:sz="0" w:space="0" w:color="auto"/>
        <w:right w:val="none" w:sz="0" w:space="0" w:color="auto"/>
      </w:divBdr>
    </w:div>
    <w:div w:id="1109163377">
      <w:bodyDiv w:val="1"/>
      <w:marLeft w:val="0"/>
      <w:marRight w:val="0"/>
      <w:marTop w:val="0"/>
      <w:marBottom w:val="0"/>
      <w:divBdr>
        <w:top w:val="none" w:sz="0" w:space="0" w:color="auto"/>
        <w:left w:val="none" w:sz="0" w:space="0" w:color="auto"/>
        <w:bottom w:val="none" w:sz="0" w:space="0" w:color="auto"/>
        <w:right w:val="none" w:sz="0" w:space="0" w:color="auto"/>
      </w:divBdr>
    </w:div>
    <w:div w:id="1479541826">
      <w:bodyDiv w:val="1"/>
      <w:marLeft w:val="0"/>
      <w:marRight w:val="0"/>
      <w:marTop w:val="0"/>
      <w:marBottom w:val="0"/>
      <w:divBdr>
        <w:top w:val="none" w:sz="0" w:space="0" w:color="auto"/>
        <w:left w:val="none" w:sz="0" w:space="0" w:color="auto"/>
        <w:bottom w:val="none" w:sz="0" w:space="0" w:color="auto"/>
        <w:right w:val="none" w:sz="0" w:space="0" w:color="auto"/>
      </w:divBdr>
    </w:div>
    <w:div w:id="1612280643">
      <w:bodyDiv w:val="1"/>
      <w:marLeft w:val="0"/>
      <w:marRight w:val="0"/>
      <w:marTop w:val="0"/>
      <w:marBottom w:val="0"/>
      <w:divBdr>
        <w:top w:val="none" w:sz="0" w:space="0" w:color="auto"/>
        <w:left w:val="none" w:sz="0" w:space="0" w:color="auto"/>
        <w:bottom w:val="none" w:sz="0" w:space="0" w:color="auto"/>
        <w:right w:val="none" w:sz="0" w:space="0" w:color="auto"/>
      </w:divBdr>
    </w:div>
    <w:div w:id="1830755136">
      <w:bodyDiv w:val="1"/>
      <w:marLeft w:val="0"/>
      <w:marRight w:val="0"/>
      <w:marTop w:val="0"/>
      <w:marBottom w:val="0"/>
      <w:divBdr>
        <w:top w:val="none" w:sz="0" w:space="0" w:color="auto"/>
        <w:left w:val="none" w:sz="0" w:space="0" w:color="auto"/>
        <w:bottom w:val="none" w:sz="0" w:space="0" w:color="auto"/>
        <w:right w:val="none" w:sz="0" w:space="0" w:color="auto"/>
      </w:divBdr>
    </w:div>
    <w:div w:id="20112486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1.xml"/><Relationship Id="rId18" Type="http://schemas.openxmlformats.org/officeDocument/2006/relationships/fontTable" Target="fontTable.xml"/><Relationship Id="rId3" Type="http://schemas.openxmlformats.org/officeDocument/2006/relationships/customXml" Target="../customXml/item3.xml"/><Relationship Id="rId7" Type="http://schemas.microsoft.com/office/2007/relationships/stylesWithEffects" Target="stylesWithEffects.xml"/><Relationship Id="rId12" Type="http://schemas.openxmlformats.org/officeDocument/2006/relationships/image" Target="media/image1.jpeg"/><Relationship Id="rId17"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endnotes" Target="endnotes.xml"/><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footnotes" Target="foot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2.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3.xml.rels><?xml version="1.0" encoding="UTF-8" standalone="yes"?>
<Relationships xmlns="http://schemas.openxmlformats.org/package/2006/relationships"><Relationship Id="rId1" Type="http://schemas.openxmlformats.org/officeDocument/2006/relationships/image" Target="media/image3.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LongProperties xmlns="http://schemas.microsoft.com/office/2006/metadata/longProperties"/>
</file>

<file path=customXml/item2.xml><?xml version="1.0" encoding="utf-8"?>
<ct:contentTypeSchema xmlns:ct="http://schemas.microsoft.com/office/2006/metadata/contentType" xmlns:ma="http://schemas.microsoft.com/office/2006/metadata/properties/metaAttributes" ct:_="" ma:_="" ma:contentTypeName="מסמך" ma:contentTypeID="0x0101002102C8672C695140B9BE43D67E9F735F" ma:contentTypeVersion="6" ma:contentTypeDescription="צור מסמך חדש." ma:contentTypeScope="" ma:versionID="32376c64bca65bdc39a34f63e309d041">
  <xsd:schema xmlns:xsd="http://www.w3.org/2001/XMLSchema" xmlns:p="http://schemas.microsoft.com/office/2006/metadata/properties" xmlns:ns2="0535c98b-6cde-40d7-b629-8bd2abc507a8" targetNamespace="http://schemas.microsoft.com/office/2006/metadata/properties" ma:root="true" ma:fieldsID="9d8682af870f9da74c0dc774836040a2" ns2:_="">
    <xsd:import namespace="0535c98b-6cde-40d7-b629-8bd2abc507a8"/>
    <xsd:element name="properties">
      <xsd:complexType>
        <xsd:sequence>
          <xsd:element name="documentManagement">
            <xsd:complexType>
              <xsd:all>
                <xsd:element ref="ns2:Subjects" minOccurs="0"/>
                <xsd:element ref="ns2:TypeOfForm" minOccurs="0"/>
              </xsd:all>
            </xsd:complexType>
          </xsd:element>
        </xsd:sequence>
      </xsd:complexType>
    </xsd:element>
  </xsd:schema>
  <xsd:schema xmlns:xsd="http://www.w3.org/2001/XMLSchema" xmlns:dms="http://schemas.microsoft.com/office/2006/documentManagement/types" targetNamespace="0535c98b-6cde-40d7-b629-8bd2abc507a8" elementFormDefault="qualified">
    <xsd:import namespace="http://schemas.microsoft.com/office/2006/documentManagement/types"/>
    <xsd:element name="Subjects" ma:index="8" nillable="true" ma:displayName="נושאים" ma:list="{89bb8a37-3211-413a-a68a-01d90297de5c}" ma:internalName="Subjects" ma:showField="Title" ma:web="0535c98b-6cde-40d7-b629-8bd2abc507a8">
      <xsd:simpleType>
        <xsd:restriction base="dms:Lookup"/>
      </xsd:simpleType>
    </xsd:element>
    <xsd:element name="TypeOfForm" ma:index="9" nillable="true" ma:displayName="סוגי טפסים" ma:list="{647eab9d-8381-4f41-b027-b6bacba08ad8}" ma:internalName="TypeOfForm" ma:showField="Title" ma:web="0535c98b-6cde-40d7-b629-8bd2abc507a8">
      <xsd:simpleType>
        <xsd:restriction base="dms:Lookup"/>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ma:readOnly="true"/>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Subjects xmlns="0535c98b-6cde-40d7-b629-8bd2abc507a8">5</Subjects>
    <TypeOfForm xmlns="0535c98b-6cde-40d7-b629-8bd2abc507a8">1</TypeOfForm>
  </documentManagement>
</p:properties>
</file>

<file path=customXml/itemProps1.xml><?xml version="1.0" encoding="utf-8"?>
<ds:datastoreItem xmlns:ds="http://schemas.openxmlformats.org/officeDocument/2006/customXml" ds:itemID="{350AF4C9-6222-46C4-A6D2-185B7994ED36}">
  <ds:schemaRefs>
    <ds:schemaRef ds:uri="http://schemas.microsoft.com/office/2006/metadata/longProperties"/>
  </ds:schemaRefs>
</ds:datastoreItem>
</file>

<file path=customXml/itemProps2.xml><?xml version="1.0" encoding="utf-8"?>
<ds:datastoreItem xmlns:ds="http://schemas.openxmlformats.org/officeDocument/2006/customXml" ds:itemID="{38680F36-E65F-4E6C-A1A7-37234615635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535c98b-6cde-40d7-b629-8bd2abc507a8"/>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3.xml><?xml version="1.0" encoding="utf-8"?>
<ds:datastoreItem xmlns:ds="http://schemas.openxmlformats.org/officeDocument/2006/customXml" ds:itemID="{C426256A-B450-4CA6-A123-462BD3EEFBC0}">
  <ds:schemaRefs>
    <ds:schemaRef ds:uri="http://schemas.microsoft.com/sharepoint/v3/contenttype/forms"/>
  </ds:schemaRefs>
</ds:datastoreItem>
</file>

<file path=customXml/itemProps4.xml><?xml version="1.0" encoding="utf-8"?>
<ds:datastoreItem xmlns:ds="http://schemas.openxmlformats.org/officeDocument/2006/customXml" ds:itemID="{53F58885-2CED-4E7C-8C87-EFBE73489B1A}">
  <ds:schemaRefs>
    <ds:schemaRef ds:uri="http://schemas.microsoft.com/office/2006/metadata/properties"/>
    <ds:schemaRef ds:uri="http://schemas.microsoft.com/office/infopath/2007/PartnerControls"/>
    <ds:schemaRef ds:uri="0535c98b-6cde-40d7-b629-8bd2abc507a8"/>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Pages>
  <Words>767</Words>
  <Characters>3835</Characters>
  <Application>Microsoft Office Word</Application>
  <DocSecurity>0</DocSecurity>
  <Lines>31</Lines>
  <Paragraphs>9</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טופס ספק יחיד</vt:lpstr>
      <vt:lpstr>טופס ספק יחיד</vt:lpstr>
    </vt:vector>
  </TitlesOfParts>
  <Company/>
  <LinksUpToDate>false</LinksUpToDate>
  <CharactersWithSpaces>4593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טופס ספק יחיד</dc:title>
  <dc:subject/>
  <dc:creator>orlyt</dc:creator>
  <cp:keywords/>
  <cp:lastModifiedBy>Tal Shachar luzzatto</cp:lastModifiedBy>
  <cp:revision>2</cp:revision>
  <cp:lastPrinted>2018-08-06T10:48:00Z</cp:lastPrinted>
  <dcterms:created xsi:type="dcterms:W3CDTF">2019-10-23T19:06:00Z</dcterms:created>
  <dcterms:modified xsi:type="dcterms:W3CDTF">2019-10-23T19:06:00Z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
    <vt:lpwstr>מסמך</vt:lpwstr>
  </property>
</Properties>
</file>